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90A4C" w14:textId="77777777" w:rsidR="00984D95" w:rsidRDefault="00984D95">
      <w:r>
        <w:t>Name:</w:t>
      </w:r>
    </w:p>
    <w:p w14:paraId="275CDCE7" w14:textId="77777777" w:rsidR="00984D95" w:rsidRDefault="00984D95">
      <w:r>
        <w:t>Block:</w:t>
      </w:r>
    </w:p>
    <w:p w14:paraId="309354D9" w14:textId="77777777" w:rsidR="00984D95" w:rsidRDefault="00984D95"/>
    <w:p w14:paraId="1F2AD4E3" w14:textId="77777777" w:rsidR="00EC0B77" w:rsidRPr="00EC0B77" w:rsidRDefault="00E15D63" w:rsidP="00EC0B77">
      <w:pPr>
        <w:jc w:val="center"/>
        <w:rPr>
          <w:b/>
          <w:sz w:val="32"/>
          <w:szCs w:val="32"/>
          <w:u w:val="thick"/>
        </w:rPr>
      </w:pPr>
      <w:proofErr w:type="spellStart"/>
      <w:r w:rsidRPr="00EC0B77">
        <w:rPr>
          <w:b/>
          <w:sz w:val="32"/>
          <w:szCs w:val="32"/>
          <w:u w:val="thick"/>
        </w:rPr>
        <w:t>Miniproject</w:t>
      </w:r>
      <w:proofErr w:type="spellEnd"/>
      <w:r w:rsidRPr="00EC0B77">
        <w:rPr>
          <w:b/>
          <w:sz w:val="32"/>
          <w:szCs w:val="32"/>
          <w:u w:val="thick"/>
        </w:rPr>
        <w:t>:</w:t>
      </w:r>
      <w:r w:rsidR="00984D95" w:rsidRPr="00EC0B77">
        <w:rPr>
          <w:b/>
          <w:sz w:val="32"/>
          <w:szCs w:val="32"/>
          <w:u w:val="thick"/>
        </w:rPr>
        <w:t xml:space="preserve"> A Comparative Analogy of a Cell</w:t>
      </w:r>
    </w:p>
    <w:p w14:paraId="4935C9F4" w14:textId="77777777" w:rsidR="00EC0B77" w:rsidRDefault="00EC0B77" w:rsidP="00EC0B77"/>
    <w:p w14:paraId="2F91660A" w14:textId="77777777" w:rsidR="00EC0B77" w:rsidRPr="00EC0B77" w:rsidRDefault="00EC0B77" w:rsidP="00EC0B77">
      <w:pPr>
        <w:rPr>
          <w:rFonts w:ascii="Arial" w:eastAsia="Times New Roman" w:hAnsi="Arial" w:cs="Arial"/>
          <w:b/>
          <w:i/>
          <w:color w:val="222222"/>
        </w:rPr>
      </w:pPr>
      <w:r>
        <w:rPr>
          <w:rFonts w:ascii="Calibri" w:hAnsi="Calibri"/>
        </w:rPr>
        <w:t xml:space="preserve">Welcome to the world of analogies. Around here, nothing is as it seems. Everything relates to something else – somehow. Your job is to make it all connect. In this project, you will be using analogies to compare the cell to other things in your everyday life.  An analogy is </w:t>
      </w:r>
      <w:r w:rsidRPr="00EC0B77">
        <w:rPr>
          <w:rFonts w:ascii="Calibri" w:hAnsi="Calibri"/>
          <w:b/>
          <w:i/>
        </w:rPr>
        <w:t>“A comparison between two things which are similar in some aspects, but otherwise different</w:t>
      </w:r>
      <w:r w:rsidRPr="00EC0B77">
        <w:rPr>
          <w:rFonts w:ascii="Arial" w:eastAsia="Times New Roman" w:hAnsi="Arial" w:cs="Arial"/>
          <w:b/>
          <w:i/>
          <w:color w:val="222222"/>
        </w:rPr>
        <w:t>, typically for the purpose of explanation or clarification</w:t>
      </w:r>
      <w:r>
        <w:rPr>
          <w:rFonts w:ascii="Arial" w:eastAsia="Times New Roman" w:hAnsi="Arial" w:cs="Arial"/>
          <w:b/>
          <w:i/>
          <w:color w:val="222222"/>
        </w:rPr>
        <w:t>”</w:t>
      </w:r>
    </w:p>
    <w:p w14:paraId="780463A6" w14:textId="059D3B7E" w:rsidR="00EC0B77" w:rsidRDefault="00EC0B77" w:rsidP="00EC0B77">
      <w:pPr>
        <w:pStyle w:val="NormalWeb"/>
        <w:rPr>
          <w:rFonts w:ascii="Calibri" w:hAnsi="Calibri"/>
        </w:rPr>
      </w:pPr>
      <w:r>
        <w:rPr>
          <w:rFonts w:ascii="Calibri" w:hAnsi="Calibri"/>
        </w:rPr>
        <w:t xml:space="preserve">For example: The human body is like a car engine. They both require fuel to make energy, </w:t>
      </w:r>
      <w:r w:rsidR="000C20F1">
        <w:rPr>
          <w:rFonts w:ascii="Calibri" w:hAnsi="Calibri"/>
        </w:rPr>
        <w:t xml:space="preserve">they both </w:t>
      </w:r>
      <w:r>
        <w:rPr>
          <w:rFonts w:ascii="Calibri" w:hAnsi="Calibri"/>
        </w:rPr>
        <w:t xml:space="preserve">use the energy to move things and then give off waste. </w:t>
      </w:r>
    </w:p>
    <w:p w14:paraId="5B6FC539" w14:textId="77777777" w:rsidR="00EC0B77" w:rsidRDefault="00EC0B77" w:rsidP="00EC0B77">
      <w:pPr>
        <w:pStyle w:val="NormalWeb"/>
      </w:pPr>
      <w:r w:rsidRPr="007D093F">
        <w:rPr>
          <w:rFonts w:ascii="Calibri" w:hAnsi="Calibri"/>
          <w:b/>
          <w:u w:val="single"/>
        </w:rPr>
        <w:t>TASK</w:t>
      </w:r>
      <w:r>
        <w:rPr>
          <w:rFonts w:ascii="Calibri" w:hAnsi="Calibri"/>
        </w:rPr>
        <w:t>:</w:t>
      </w:r>
    </w:p>
    <w:p w14:paraId="69EE0787" w14:textId="77777777" w:rsidR="00EC0B77" w:rsidRDefault="00EC0B77" w:rsidP="00EC0B77">
      <w:pPr>
        <w:pStyle w:val="NormalWeb"/>
        <w:numPr>
          <w:ilvl w:val="0"/>
          <w:numId w:val="1"/>
        </w:numPr>
        <w:rPr>
          <w:rFonts w:ascii="Calibri" w:hAnsi="Calibri"/>
        </w:rPr>
      </w:pPr>
      <w:r>
        <w:rPr>
          <w:rFonts w:ascii="Calibri" w:hAnsi="Calibri"/>
        </w:rPr>
        <w:t xml:space="preserve">Choose to do an </w:t>
      </w:r>
      <w:r w:rsidRPr="00EC0B77">
        <w:rPr>
          <w:rFonts w:ascii="Calibri" w:hAnsi="Calibri"/>
          <w:b/>
        </w:rPr>
        <w:t>animal</w:t>
      </w:r>
      <w:r>
        <w:rPr>
          <w:rFonts w:ascii="Calibri" w:hAnsi="Calibri"/>
        </w:rPr>
        <w:t xml:space="preserve"> OR </w:t>
      </w:r>
      <w:r w:rsidRPr="00EC0B77">
        <w:rPr>
          <w:rFonts w:ascii="Calibri" w:hAnsi="Calibri"/>
          <w:b/>
        </w:rPr>
        <w:t>plant</w:t>
      </w:r>
      <w:r>
        <w:rPr>
          <w:rFonts w:ascii="Calibri" w:hAnsi="Calibri"/>
        </w:rPr>
        <w:t xml:space="preserve"> cell – NOT both (plants can make their own energy whereas animal cells have to ‘eat’) </w:t>
      </w:r>
    </w:p>
    <w:p w14:paraId="59AC616E" w14:textId="16C98A34" w:rsidR="007D093F" w:rsidRDefault="00EC0B77" w:rsidP="00EC0B77">
      <w:pPr>
        <w:pStyle w:val="NormalWeb"/>
        <w:numPr>
          <w:ilvl w:val="0"/>
          <w:numId w:val="1"/>
        </w:numPr>
        <w:rPr>
          <w:rFonts w:ascii="Calibri" w:hAnsi="Calibri"/>
        </w:rPr>
      </w:pPr>
      <w:r>
        <w:rPr>
          <w:rFonts w:ascii="Calibri" w:hAnsi="Calibri"/>
        </w:rPr>
        <w:t xml:space="preserve">Choose 10 cell parts from the following list: </w:t>
      </w:r>
      <w:r>
        <w:rPr>
          <w:rFonts w:ascii="Calibri,Bold" w:hAnsi="Calibri,Bold"/>
        </w:rPr>
        <w:t xml:space="preserve">Choose only 10 </w:t>
      </w:r>
    </w:p>
    <w:tbl>
      <w:tblPr>
        <w:tblStyle w:val="TableGrid"/>
        <w:tblW w:w="0" w:type="auto"/>
        <w:tblInd w:w="720" w:type="dxa"/>
        <w:tblLook w:val="04A0" w:firstRow="1" w:lastRow="0" w:firstColumn="1" w:lastColumn="0" w:noHBand="0" w:noVBand="1"/>
      </w:tblPr>
      <w:tblGrid>
        <w:gridCol w:w="2162"/>
        <w:gridCol w:w="2181"/>
        <w:gridCol w:w="2159"/>
        <w:gridCol w:w="2128"/>
      </w:tblGrid>
      <w:tr w:rsidR="00AF3DD6" w14:paraId="78409F3D" w14:textId="77777777" w:rsidTr="005C28AC">
        <w:tc>
          <w:tcPr>
            <w:tcW w:w="2162" w:type="dxa"/>
          </w:tcPr>
          <w:p w14:paraId="000958B0" w14:textId="7DAF6668" w:rsidR="00AF3DD6" w:rsidRDefault="00AF3DD6" w:rsidP="00AF3DD6">
            <w:pPr>
              <w:pStyle w:val="NormalWeb"/>
              <w:rPr>
                <w:rFonts w:ascii="Calibri" w:hAnsi="Calibri"/>
              </w:rPr>
            </w:pPr>
            <w:r>
              <w:rPr>
                <w:rFonts w:ascii="Calibri" w:hAnsi="Calibri"/>
              </w:rPr>
              <w:t>Cell membrane</w:t>
            </w:r>
          </w:p>
        </w:tc>
        <w:tc>
          <w:tcPr>
            <w:tcW w:w="2181" w:type="dxa"/>
          </w:tcPr>
          <w:p w14:paraId="019BFBC2" w14:textId="5524B95F" w:rsidR="00AF3DD6" w:rsidRDefault="00AF3DD6" w:rsidP="00AF3DD6">
            <w:pPr>
              <w:pStyle w:val="NormalWeb"/>
              <w:rPr>
                <w:rFonts w:ascii="Calibri" w:hAnsi="Calibri"/>
              </w:rPr>
            </w:pPr>
            <w:r>
              <w:rPr>
                <w:rFonts w:ascii="Calibri" w:hAnsi="Calibri"/>
              </w:rPr>
              <w:t>Cell wall</w:t>
            </w:r>
          </w:p>
        </w:tc>
        <w:tc>
          <w:tcPr>
            <w:tcW w:w="2159" w:type="dxa"/>
          </w:tcPr>
          <w:p w14:paraId="5815EE36" w14:textId="36D14F08" w:rsidR="00AF3DD6" w:rsidRDefault="00AF3DD6" w:rsidP="00AF3DD6">
            <w:pPr>
              <w:pStyle w:val="NormalWeb"/>
              <w:rPr>
                <w:rFonts w:ascii="Calibri" w:hAnsi="Calibri"/>
              </w:rPr>
            </w:pPr>
            <w:r>
              <w:rPr>
                <w:rFonts w:ascii="Calibri" w:hAnsi="Calibri"/>
              </w:rPr>
              <w:t>Cytoplasm</w:t>
            </w:r>
          </w:p>
        </w:tc>
        <w:tc>
          <w:tcPr>
            <w:tcW w:w="2128" w:type="dxa"/>
          </w:tcPr>
          <w:p w14:paraId="5C605F9B" w14:textId="7E2CDFB6" w:rsidR="00AF3DD6" w:rsidRDefault="00AF3DD6" w:rsidP="00AF3DD6">
            <w:pPr>
              <w:pStyle w:val="NormalWeb"/>
              <w:rPr>
                <w:rFonts w:ascii="Calibri" w:hAnsi="Calibri"/>
              </w:rPr>
            </w:pPr>
            <w:r>
              <w:rPr>
                <w:rFonts w:ascii="Calibri" w:hAnsi="Calibri"/>
              </w:rPr>
              <w:t>Nucleus</w:t>
            </w:r>
          </w:p>
        </w:tc>
      </w:tr>
      <w:tr w:rsidR="00AF3DD6" w14:paraId="13BE653B" w14:textId="77777777" w:rsidTr="005C28AC">
        <w:tc>
          <w:tcPr>
            <w:tcW w:w="2162" w:type="dxa"/>
          </w:tcPr>
          <w:p w14:paraId="6229D082" w14:textId="5FB15BF6" w:rsidR="00AF3DD6" w:rsidRDefault="00AF3DD6" w:rsidP="00AF3DD6">
            <w:pPr>
              <w:pStyle w:val="NormalWeb"/>
              <w:rPr>
                <w:rFonts w:ascii="Calibri" w:hAnsi="Calibri"/>
              </w:rPr>
            </w:pPr>
            <w:r>
              <w:rPr>
                <w:rFonts w:ascii="Calibri" w:hAnsi="Calibri"/>
              </w:rPr>
              <w:t>Vacuoles</w:t>
            </w:r>
          </w:p>
        </w:tc>
        <w:tc>
          <w:tcPr>
            <w:tcW w:w="2181" w:type="dxa"/>
          </w:tcPr>
          <w:p w14:paraId="7930F40C" w14:textId="3522EBAF" w:rsidR="00AF3DD6" w:rsidRDefault="00AF3DD6" w:rsidP="00AF3DD6">
            <w:pPr>
              <w:pStyle w:val="NormalWeb"/>
              <w:rPr>
                <w:rFonts w:ascii="Calibri" w:hAnsi="Calibri"/>
              </w:rPr>
            </w:pPr>
            <w:r>
              <w:rPr>
                <w:rFonts w:ascii="Calibri" w:hAnsi="Calibri"/>
              </w:rPr>
              <w:t>Mitochondria</w:t>
            </w:r>
          </w:p>
        </w:tc>
        <w:tc>
          <w:tcPr>
            <w:tcW w:w="2159" w:type="dxa"/>
          </w:tcPr>
          <w:p w14:paraId="660F74FB" w14:textId="7F7B0DFD" w:rsidR="00AF3DD6" w:rsidRDefault="00AF3DD6" w:rsidP="00AF3DD6">
            <w:pPr>
              <w:pStyle w:val="NormalWeb"/>
              <w:rPr>
                <w:rFonts w:ascii="Calibri" w:hAnsi="Calibri"/>
              </w:rPr>
            </w:pPr>
            <w:r>
              <w:rPr>
                <w:rFonts w:ascii="Calibri" w:hAnsi="Calibri"/>
              </w:rPr>
              <w:t>Chloroplasts</w:t>
            </w:r>
          </w:p>
        </w:tc>
        <w:tc>
          <w:tcPr>
            <w:tcW w:w="2128" w:type="dxa"/>
          </w:tcPr>
          <w:p w14:paraId="7A07AE80" w14:textId="3D98DBEA" w:rsidR="00AF3DD6" w:rsidRDefault="00AF3DD6" w:rsidP="00AF3DD6">
            <w:pPr>
              <w:pStyle w:val="NormalWeb"/>
              <w:rPr>
                <w:rFonts w:ascii="Calibri" w:hAnsi="Calibri"/>
              </w:rPr>
            </w:pPr>
            <w:r>
              <w:rPr>
                <w:rFonts w:ascii="Calibri" w:hAnsi="Calibri"/>
              </w:rPr>
              <w:t>Vesicles</w:t>
            </w:r>
          </w:p>
        </w:tc>
      </w:tr>
      <w:tr w:rsidR="00AF3DD6" w14:paraId="24F8E2BB" w14:textId="77777777" w:rsidTr="005C28AC">
        <w:tc>
          <w:tcPr>
            <w:tcW w:w="2162" w:type="dxa"/>
          </w:tcPr>
          <w:p w14:paraId="0A3E3E50" w14:textId="2C397EA5" w:rsidR="00AF3DD6" w:rsidRDefault="00AF3DD6" w:rsidP="00AF3DD6">
            <w:pPr>
              <w:pStyle w:val="NormalWeb"/>
              <w:rPr>
                <w:rFonts w:ascii="Calibri" w:hAnsi="Calibri"/>
              </w:rPr>
            </w:pPr>
            <w:r>
              <w:rPr>
                <w:rFonts w:ascii="Calibri" w:hAnsi="Calibri"/>
              </w:rPr>
              <w:t>Endoplasmic Reticulum</w:t>
            </w:r>
          </w:p>
        </w:tc>
        <w:tc>
          <w:tcPr>
            <w:tcW w:w="2181" w:type="dxa"/>
          </w:tcPr>
          <w:p w14:paraId="10E9272E" w14:textId="34BC433A" w:rsidR="00AF3DD6" w:rsidRDefault="00AF3DD6" w:rsidP="00AF3DD6">
            <w:pPr>
              <w:pStyle w:val="NormalWeb"/>
              <w:rPr>
                <w:rFonts w:ascii="Calibri" w:hAnsi="Calibri"/>
              </w:rPr>
            </w:pPr>
            <w:r>
              <w:rPr>
                <w:rFonts w:ascii="Calibri" w:hAnsi="Calibri"/>
              </w:rPr>
              <w:t>Ribosomes</w:t>
            </w:r>
          </w:p>
        </w:tc>
        <w:tc>
          <w:tcPr>
            <w:tcW w:w="2159" w:type="dxa"/>
          </w:tcPr>
          <w:p w14:paraId="5B90D851" w14:textId="356BE642" w:rsidR="00AF3DD6" w:rsidRDefault="00AF3DD6" w:rsidP="00AF3DD6">
            <w:pPr>
              <w:pStyle w:val="NormalWeb"/>
              <w:rPr>
                <w:rFonts w:ascii="Calibri" w:hAnsi="Calibri"/>
              </w:rPr>
            </w:pPr>
            <w:r>
              <w:rPr>
                <w:rFonts w:ascii="Calibri" w:hAnsi="Calibri"/>
              </w:rPr>
              <w:t>Golgi Body</w:t>
            </w:r>
          </w:p>
        </w:tc>
        <w:tc>
          <w:tcPr>
            <w:tcW w:w="2128" w:type="dxa"/>
          </w:tcPr>
          <w:p w14:paraId="5EC775A3" w14:textId="076D31D2" w:rsidR="00AF3DD6" w:rsidRDefault="00AF3DD6" w:rsidP="00AF3DD6">
            <w:pPr>
              <w:pStyle w:val="NormalWeb"/>
              <w:rPr>
                <w:rFonts w:ascii="Calibri" w:hAnsi="Calibri"/>
              </w:rPr>
            </w:pPr>
            <w:r>
              <w:rPr>
                <w:rFonts w:ascii="Calibri" w:hAnsi="Calibri"/>
              </w:rPr>
              <w:t>Lysosomes</w:t>
            </w:r>
          </w:p>
        </w:tc>
      </w:tr>
    </w:tbl>
    <w:p w14:paraId="4CC7A65C" w14:textId="623EB61F" w:rsidR="00BE7B12" w:rsidRPr="00BE7B12" w:rsidRDefault="005C28AC" w:rsidP="00EC0B77">
      <w:pPr>
        <w:pStyle w:val="NormalWeb"/>
        <w:numPr>
          <w:ilvl w:val="0"/>
          <w:numId w:val="1"/>
        </w:numPr>
        <w:rPr>
          <w:rFonts w:ascii="Calibri" w:hAnsi="Calibri"/>
        </w:rPr>
      </w:pPr>
      <w:r>
        <w:rPr>
          <w:rFonts w:ascii="Calibri" w:hAnsi="Calibri"/>
        </w:rPr>
        <w:t>You may have to research (use your textbook, internet and other resources) to learn what is the structure and function of each organelle.</w:t>
      </w:r>
    </w:p>
    <w:p w14:paraId="0169F98F" w14:textId="77777777" w:rsidR="00EC0B77" w:rsidRDefault="00EC0B77" w:rsidP="00EC0B77">
      <w:pPr>
        <w:pStyle w:val="NormalWeb"/>
        <w:numPr>
          <w:ilvl w:val="0"/>
          <w:numId w:val="1"/>
        </w:numPr>
        <w:rPr>
          <w:rFonts w:ascii="Calibri" w:hAnsi="Calibri"/>
        </w:rPr>
      </w:pPr>
      <w:r>
        <w:rPr>
          <w:rFonts w:ascii="Calibri" w:hAnsi="Calibri"/>
        </w:rPr>
        <w:t xml:space="preserve">Use your imagination, creativity and humor to come up with a large analogy for the cell. Be sure that your analogy will work with </w:t>
      </w:r>
      <w:r w:rsidRPr="000C20F1">
        <w:rPr>
          <w:rFonts w:ascii="Calibri" w:hAnsi="Calibri"/>
          <w:b/>
        </w:rPr>
        <w:t>all</w:t>
      </w:r>
      <w:r>
        <w:rPr>
          <w:rFonts w:ascii="Calibri" w:hAnsi="Calibri"/>
        </w:rPr>
        <w:t xml:space="preserve"> of the cell parts your chose. For example, if the human body is like an engine, I should be able to explain how each of the organs in the human body compare to the individual parts of an engine. </w:t>
      </w:r>
    </w:p>
    <w:p w14:paraId="0E593933" w14:textId="7BE5CE6E" w:rsidR="00191E42" w:rsidRDefault="00191E42" w:rsidP="00EC0B77">
      <w:pPr>
        <w:pStyle w:val="NormalWeb"/>
        <w:numPr>
          <w:ilvl w:val="0"/>
          <w:numId w:val="1"/>
        </w:numPr>
        <w:rPr>
          <w:rFonts w:ascii="Calibri" w:hAnsi="Calibri"/>
        </w:rPr>
      </w:pPr>
      <w:r>
        <w:rPr>
          <w:rFonts w:ascii="Calibri" w:hAnsi="Calibri"/>
        </w:rPr>
        <w:t xml:space="preserve">Write a </w:t>
      </w:r>
      <w:r w:rsidR="00235683">
        <w:rPr>
          <w:rFonts w:ascii="Calibri" w:hAnsi="Calibri"/>
        </w:rPr>
        <w:t>list</w:t>
      </w:r>
      <w:r>
        <w:rPr>
          <w:rFonts w:ascii="Calibri" w:hAnsi="Calibri"/>
        </w:rPr>
        <w:t xml:space="preserve"> or paragraphs that describe your analogy.  State which cell organelle you are comparing, what you are comparing it to and describe how the comparison is related to the function of the organelle.  Be creative!</w:t>
      </w:r>
    </w:p>
    <w:p w14:paraId="427012D7" w14:textId="6C3E40D7" w:rsidR="00235683" w:rsidRPr="00235683" w:rsidRDefault="00191E42" w:rsidP="00235683">
      <w:pPr>
        <w:pStyle w:val="NormalWeb"/>
        <w:numPr>
          <w:ilvl w:val="0"/>
          <w:numId w:val="1"/>
        </w:numPr>
      </w:pPr>
      <w:r w:rsidRPr="00235683">
        <w:rPr>
          <w:rFonts w:ascii="Calibri" w:hAnsi="Calibri"/>
        </w:rPr>
        <w:t xml:space="preserve">Draw and </w:t>
      </w:r>
      <w:proofErr w:type="spellStart"/>
      <w:r w:rsidRPr="00235683">
        <w:rPr>
          <w:rFonts w:ascii="Calibri" w:hAnsi="Calibri"/>
        </w:rPr>
        <w:t>colour</w:t>
      </w:r>
      <w:proofErr w:type="spellEnd"/>
      <w:r w:rsidRPr="00235683">
        <w:rPr>
          <w:rFonts w:ascii="Calibri" w:hAnsi="Calibri"/>
        </w:rPr>
        <w:t xml:space="preserve"> a diagram that shows </w:t>
      </w:r>
      <w:r w:rsidRPr="00235683">
        <w:rPr>
          <w:rFonts w:ascii="Calibri" w:hAnsi="Calibri"/>
          <w:b/>
          <w:u w:val="single"/>
        </w:rPr>
        <w:t>labelled</w:t>
      </w:r>
      <w:r w:rsidRPr="00235683">
        <w:rPr>
          <w:rFonts w:ascii="Calibri" w:hAnsi="Calibri"/>
        </w:rPr>
        <w:t xml:space="preserve"> illustrations or set of illustrations for your 10 comparison statements. </w:t>
      </w:r>
      <w:r w:rsidR="00EC0B77" w:rsidRPr="00235683">
        <w:rPr>
          <w:rFonts w:ascii="Calibri" w:hAnsi="Calibri"/>
        </w:rPr>
        <w:t xml:space="preserve">Be sure it is colorful and interesting to look at. Remember the more creative, interesting, or humorous the better! </w:t>
      </w:r>
    </w:p>
    <w:p w14:paraId="763290A3" w14:textId="1A6A8BED" w:rsidR="00984D95" w:rsidRDefault="00191E42" w:rsidP="00235683">
      <w:pPr>
        <w:pStyle w:val="NormalWeb"/>
        <w:ind w:left="720"/>
      </w:pPr>
      <w:r>
        <w:t>Here is an (incomplete</w:t>
      </w:r>
      <w:r w:rsidR="00235683">
        <w:t>)</w:t>
      </w:r>
      <w:r>
        <w:t xml:space="preserve"> example</w:t>
      </w:r>
      <w:r w:rsidR="00235683">
        <w:t>:</w:t>
      </w:r>
    </w:p>
    <w:p w14:paraId="505E56CF" w14:textId="77777777" w:rsidR="00191E42" w:rsidRDefault="00191E42"/>
    <w:p w14:paraId="7E178303" w14:textId="6803AAA7" w:rsidR="00191E42" w:rsidRPr="00266ED1" w:rsidRDefault="00191E42" w:rsidP="00266ED1">
      <w:pPr>
        <w:jc w:val="center"/>
        <w:rPr>
          <w:b/>
          <w:u w:val="single"/>
        </w:rPr>
      </w:pPr>
      <w:r w:rsidRPr="00266ED1">
        <w:rPr>
          <w:b/>
          <w:u w:val="single"/>
        </w:rPr>
        <w:t xml:space="preserve">Scholastic Cells:  By </w:t>
      </w:r>
      <w:proofErr w:type="spellStart"/>
      <w:r w:rsidRPr="00266ED1">
        <w:rPr>
          <w:b/>
          <w:u w:val="single"/>
        </w:rPr>
        <w:t>Ms</w:t>
      </w:r>
      <w:proofErr w:type="spellEnd"/>
      <w:r w:rsidRPr="00266ED1">
        <w:rPr>
          <w:b/>
          <w:u w:val="single"/>
        </w:rPr>
        <w:t xml:space="preserve"> DeBou</w:t>
      </w:r>
    </w:p>
    <w:p w14:paraId="07E34971" w14:textId="7A967E87" w:rsidR="00191E42" w:rsidRDefault="00191E42">
      <w:r>
        <w:t xml:space="preserve">A </w:t>
      </w:r>
      <w:r w:rsidRPr="00266ED1">
        <w:rPr>
          <w:b/>
        </w:rPr>
        <w:t>plant cel</w:t>
      </w:r>
      <w:r>
        <w:t xml:space="preserve">l is like a school because both have many parts that work together.  The walls of the school are like the </w:t>
      </w:r>
      <w:r w:rsidRPr="00266ED1">
        <w:rPr>
          <w:b/>
        </w:rPr>
        <w:t>cell wall</w:t>
      </w:r>
      <w:r>
        <w:t xml:space="preserve"> because the cell walls support plant cells and the mortar and bricks provide the foundation for the school.  The students moving around the school (when there isn’t a pandemic) are like the </w:t>
      </w:r>
      <w:r w:rsidRPr="00266ED1">
        <w:rPr>
          <w:b/>
        </w:rPr>
        <w:t>cytoplasm</w:t>
      </w:r>
      <w:r>
        <w:t xml:space="preserve"> because they can move fluidly through the halls to perform their daily functions.  Mr. </w:t>
      </w:r>
      <w:proofErr w:type="spellStart"/>
      <w:r>
        <w:t>Kamide</w:t>
      </w:r>
      <w:proofErr w:type="spellEnd"/>
      <w:r>
        <w:t xml:space="preserve"> is like t</w:t>
      </w:r>
      <w:r w:rsidR="004F5AE2">
        <w:t xml:space="preserve">he </w:t>
      </w:r>
      <w:r w:rsidR="004F5AE2" w:rsidRPr="00266ED1">
        <w:rPr>
          <w:b/>
        </w:rPr>
        <w:t>nucleus</w:t>
      </w:r>
      <w:r w:rsidR="004F5AE2">
        <w:t xml:space="preserve"> of the cell because he controls the activities and functions of the entire school…….</w:t>
      </w:r>
    </w:p>
    <w:p w14:paraId="3477FFA0" w14:textId="77777777" w:rsidR="004F5AE2" w:rsidRDefault="004F5AE2"/>
    <w:p w14:paraId="0CE3C37D" w14:textId="6E911336"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sz w:val="36"/>
          <w:szCs w:val="36"/>
        </w:rPr>
        <w:lastRenderedPageBreak/>
        <w:t xml:space="preserve">Cell Analogies Rubric </w:t>
      </w:r>
    </w:p>
    <w:p w14:paraId="18CF5912" w14:textId="2194566A" w:rsidR="005A0B65" w:rsidRPr="005A0B65" w:rsidRDefault="005A0B65"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Name: ____________________________________ </w:t>
      </w:r>
      <w:r w:rsidR="00A937E1">
        <w:rPr>
          <w:rFonts w:ascii="Calibri" w:hAnsi="Calibri" w:cs="Times New Roman"/>
        </w:rPr>
        <w:t>Block:</w:t>
      </w:r>
      <w:r w:rsidRPr="005A0B65">
        <w:rPr>
          <w:rFonts w:ascii="Calibri" w:hAnsi="Calibri" w:cs="Times New Roman"/>
        </w:rPr>
        <w:t xml:space="preserve"> __________ </w:t>
      </w:r>
    </w:p>
    <w:tbl>
      <w:tblPr>
        <w:tblW w:w="0" w:type="auto"/>
        <w:tblCellMar>
          <w:top w:w="15" w:type="dxa"/>
          <w:left w:w="15" w:type="dxa"/>
          <w:bottom w:w="15" w:type="dxa"/>
          <w:right w:w="15" w:type="dxa"/>
        </w:tblCellMar>
        <w:tblLook w:val="04A0" w:firstRow="1" w:lastRow="0" w:firstColumn="1" w:lastColumn="0" w:noHBand="0" w:noVBand="1"/>
      </w:tblPr>
      <w:tblGrid>
        <w:gridCol w:w="1684"/>
        <w:gridCol w:w="2681"/>
        <w:gridCol w:w="3232"/>
        <w:gridCol w:w="3193"/>
      </w:tblGrid>
      <w:tr w:rsidR="008F2CE1" w:rsidRPr="005A0B65" w14:paraId="161F4435"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6598C607" w14:textId="77777777"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Attribute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F1E71E" w14:textId="77777777"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Emerging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3C24F1" w14:textId="77777777"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Competent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2107C" w14:textId="77777777"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Exemplary </w:t>
            </w:r>
          </w:p>
        </w:tc>
      </w:tr>
      <w:tr w:rsidR="008F2CE1" w:rsidRPr="005A0B65" w14:paraId="401E6F84"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488872F4" w14:textId="77777777" w:rsidR="005A0B65" w:rsidRPr="005A0B65" w:rsidRDefault="005A0B65"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Words and Definitions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AEE258" w14:textId="7A3BF398" w:rsidR="005A0B65" w:rsidRPr="005A0B65" w:rsidRDefault="005A0B65"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Defines fewer than 7 </w:t>
            </w:r>
            <w:r w:rsidR="00FD634C">
              <w:rPr>
                <w:rFonts w:ascii="Calibri" w:hAnsi="Calibri" w:cs="Times New Roman"/>
              </w:rPr>
              <w:t>organelles</w:t>
            </w:r>
            <w:r w:rsidRPr="005A0B65">
              <w:rPr>
                <w:rFonts w:ascii="Calibri" w:hAnsi="Calibri" w:cs="Times New Roman"/>
              </w:rPr>
              <w:t xml:space="preserve">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2E0C6F" w14:textId="7B34E6D3" w:rsidR="005A0B65" w:rsidRPr="005A0B65" w:rsidRDefault="005A0B65"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Defines 7-9 </w:t>
            </w:r>
            <w:r w:rsidR="00FD634C">
              <w:rPr>
                <w:rFonts w:ascii="Calibri" w:hAnsi="Calibri" w:cs="Times New Roman"/>
              </w:rPr>
              <w:t>organelles</w:t>
            </w:r>
            <w:r w:rsidRPr="005A0B65">
              <w:rPr>
                <w:rFonts w:ascii="Calibri" w:hAnsi="Calibri" w:cs="Times New Roman"/>
              </w:rPr>
              <w:t xml:space="preserve">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FB639" w14:textId="60519236" w:rsidR="005A0B65" w:rsidRPr="005A0B65" w:rsidRDefault="005A0B65"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Defines all 10 </w:t>
            </w:r>
            <w:r w:rsidR="00FD634C">
              <w:rPr>
                <w:rFonts w:ascii="Calibri" w:hAnsi="Calibri" w:cs="Times New Roman"/>
              </w:rPr>
              <w:t>organelles</w:t>
            </w:r>
            <w:r w:rsidRPr="005A0B65">
              <w:rPr>
                <w:rFonts w:ascii="Calibri" w:hAnsi="Calibri" w:cs="Times New Roman"/>
              </w:rPr>
              <w:t xml:space="preserve"> correctly </w:t>
            </w:r>
          </w:p>
        </w:tc>
      </w:tr>
      <w:tr w:rsidR="008F2CE1" w:rsidRPr="005A0B65" w14:paraId="1330FE1F"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6AA8E761" w14:textId="5FFDCE74" w:rsidR="00235683" w:rsidRPr="005A0B65" w:rsidRDefault="00235683"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Analogies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C15891" w14:textId="64778E67"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Fewer than 7 of the analogies are illustrated, neat and appropriate for the word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6F94D5" w14:textId="43994297"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8-9 of the analogies are illustrated, neat and appropriate for the word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B41CA6" w14:textId="77777777"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All 10 of the analogies are illustrated, neat and appropriate for the word </w:t>
            </w:r>
          </w:p>
          <w:p w14:paraId="63AD876B" w14:textId="699C77FD" w:rsidR="00235683" w:rsidRPr="005A0B65" w:rsidRDefault="00235683" w:rsidP="005A0B65">
            <w:pPr>
              <w:spacing w:before="100" w:beforeAutospacing="1" w:after="100" w:afterAutospacing="1"/>
              <w:rPr>
                <w:rFonts w:ascii="Times New Roman" w:hAnsi="Times New Roman" w:cs="Times New Roman"/>
              </w:rPr>
            </w:pPr>
          </w:p>
        </w:tc>
      </w:tr>
      <w:tr w:rsidR="008F2CE1" w:rsidRPr="005A0B65" w14:paraId="1F0C80D9"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5991B477" w14:textId="393A5C00" w:rsidR="00235683" w:rsidRPr="005A0B65" w:rsidRDefault="00235683"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Descriptions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524D4" w14:textId="7D7635AC"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Fewer than 7 of the comparisons of the cell parts to the analogies make sense. Little to no detail.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22AC90" w14:textId="0D7A66B4"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8-9 of the comparisons of the cell parts to the analogies make sense and are detailed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68EB02" w14:textId="2BC2B759" w:rsidR="00235683" w:rsidRPr="005A0B65" w:rsidRDefault="00235683" w:rsidP="005A0B65">
            <w:pPr>
              <w:rPr>
                <w:rFonts w:ascii="Times New Roman" w:eastAsia="Times New Roman" w:hAnsi="Times New Roman" w:cs="Times New Roman"/>
              </w:rPr>
            </w:pPr>
            <w:r w:rsidRPr="005A0B65">
              <w:rPr>
                <w:rFonts w:ascii="Calibri" w:hAnsi="Calibri" w:cs="Times New Roman"/>
              </w:rPr>
              <w:t xml:space="preserve">10 of the comparisons of the cell parts to the analogies make sense, are detailed and go above and beyond in their descriptions </w:t>
            </w:r>
          </w:p>
        </w:tc>
      </w:tr>
      <w:tr w:rsidR="008F2CE1" w:rsidRPr="005A0B65" w14:paraId="166DA124"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3DB7C57F" w14:textId="7863BA50" w:rsidR="00235683" w:rsidRPr="005A0B65" w:rsidRDefault="00235683"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Overall appearance of the final product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0699C" w14:textId="16B6A5AD" w:rsidR="00235683" w:rsidRPr="005A0B65" w:rsidRDefault="00235683" w:rsidP="005A0B65">
            <w:pPr>
              <w:spacing w:before="100" w:beforeAutospacing="1" w:after="100" w:afterAutospacing="1"/>
              <w:rPr>
                <w:rFonts w:ascii="Times New Roman" w:hAnsi="Times New Roman" w:cs="Times New Roman"/>
              </w:rPr>
            </w:pPr>
            <w:r>
              <w:rPr>
                <w:rFonts w:ascii="Calibri" w:hAnsi="Calibri" w:cs="Times New Roman"/>
              </w:rPr>
              <w:t>Illustration is incomplete, messy</w:t>
            </w:r>
            <w:r w:rsidRPr="005A0B65">
              <w:rPr>
                <w:rFonts w:ascii="Calibri" w:hAnsi="Calibri" w:cs="Times New Roman"/>
              </w:rPr>
              <w:t>, lack</w:t>
            </w:r>
            <w:r>
              <w:rPr>
                <w:rFonts w:ascii="Calibri" w:hAnsi="Calibri" w:cs="Times New Roman"/>
              </w:rPr>
              <w:t xml:space="preserve">s </w:t>
            </w:r>
            <w:r w:rsidRPr="005A0B65">
              <w:rPr>
                <w:rFonts w:ascii="Calibri" w:hAnsi="Calibri" w:cs="Times New Roman"/>
              </w:rPr>
              <w:t xml:space="preserve">effort and </w:t>
            </w:r>
            <w:r>
              <w:rPr>
                <w:rFonts w:ascii="Calibri" w:hAnsi="Calibri" w:cs="Times New Roman"/>
              </w:rPr>
              <w:t xml:space="preserve">is poorly </w:t>
            </w:r>
            <w:r w:rsidRPr="005A0B65">
              <w:rPr>
                <w:rFonts w:ascii="Calibri" w:hAnsi="Calibri" w:cs="Times New Roman"/>
              </w:rPr>
              <w:t>organiz</w:t>
            </w:r>
            <w:r>
              <w:rPr>
                <w:rFonts w:ascii="Calibri" w:hAnsi="Calibri" w:cs="Times New Roman"/>
              </w:rPr>
              <w:t>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8062A8" w14:textId="6B737674" w:rsidR="00235683" w:rsidRPr="005A0B65" w:rsidRDefault="00235683" w:rsidP="005A0B65">
            <w:pPr>
              <w:spacing w:before="100" w:beforeAutospacing="1" w:after="100" w:afterAutospacing="1"/>
              <w:rPr>
                <w:rFonts w:ascii="Times New Roman" w:hAnsi="Times New Roman" w:cs="Times New Roman"/>
              </w:rPr>
            </w:pPr>
            <w:r w:rsidRPr="005A0B65">
              <w:rPr>
                <w:rFonts w:ascii="Times New Roman" w:eastAsia="Times New Roman" w:hAnsi="Times New Roman" w:cs="Times New Roman"/>
                <w:noProof/>
              </w:rPr>
              <w:drawing>
                <wp:inline distT="0" distB="0" distL="0" distR="0" wp14:anchorId="40FF9482" wp14:editId="27F120DC">
                  <wp:extent cx="6985" cy="6985"/>
                  <wp:effectExtent l="0" t="0" r="0" b="0"/>
                  <wp:docPr id="1" name="Picture 1" descr="age10image111014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0image1110141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5A0B65">
              <w:rPr>
                <w:rFonts w:ascii="Calibri" w:hAnsi="Calibri" w:cs="Times New Roman"/>
              </w:rPr>
              <w:t>Most</w:t>
            </w:r>
            <w:r>
              <w:rPr>
                <w:rFonts w:ascii="Calibri" w:hAnsi="Calibri" w:cs="Times New Roman"/>
              </w:rPr>
              <w:t xml:space="preserve"> of the organelles are illustrated, </w:t>
            </w:r>
            <w:r w:rsidR="008F2CE1">
              <w:rPr>
                <w:rFonts w:ascii="Calibri" w:hAnsi="Calibri" w:cs="Times New Roman"/>
              </w:rPr>
              <w:t xml:space="preserve">diagram is not original, </w:t>
            </w:r>
            <w:r>
              <w:rPr>
                <w:rFonts w:ascii="Calibri" w:hAnsi="Calibri" w:cs="Times New Roman"/>
              </w:rPr>
              <w:t xml:space="preserve">the diagram is neat, clearly </w:t>
            </w:r>
            <w:r w:rsidRPr="005A0B65">
              <w:rPr>
                <w:rFonts w:ascii="Calibri" w:hAnsi="Calibri" w:cs="Times New Roman"/>
              </w:rPr>
              <w:t xml:space="preserve">organized, </w:t>
            </w:r>
            <w:r>
              <w:rPr>
                <w:rFonts w:ascii="Calibri" w:hAnsi="Calibri" w:cs="Times New Roman"/>
              </w:rPr>
              <w:t xml:space="preserve">and a </w:t>
            </w:r>
            <w:r w:rsidRPr="005A0B65">
              <w:rPr>
                <w:rFonts w:ascii="Calibri" w:hAnsi="Calibri" w:cs="Times New Roman"/>
              </w:rPr>
              <w:t xml:space="preserve">good effort </w:t>
            </w:r>
            <w:r>
              <w:rPr>
                <w:rFonts w:ascii="Calibri" w:hAnsi="Calibri" w:cs="Times New Roman"/>
              </w:rPr>
              <w:t xml:space="preserve">is </w:t>
            </w:r>
            <w:r w:rsidRPr="005A0B65">
              <w:rPr>
                <w:rFonts w:ascii="Calibri" w:hAnsi="Calibri" w:cs="Times New Roman"/>
              </w:rPr>
              <w:t xml:space="preserve">apparent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55B0D4" w14:textId="06ECCCDB" w:rsidR="00235683" w:rsidRPr="005A0B65" w:rsidRDefault="00235683" w:rsidP="005A0B65">
            <w:pPr>
              <w:spacing w:before="100" w:beforeAutospacing="1" w:after="100" w:afterAutospacing="1"/>
              <w:rPr>
                <w:rFonts w:ascii="Times New Roman" w:hAnsi="Times New Roman" w:cs="Times New Roman"/>
              </w:rPr>
            </w:pPr>
            <w:r>
              <w:rPr>
                <w:rFonts w:ascii="Calibri" w:hAnsi="Calibri" w:cs="Times New Roman"/>
              </w:rPr>
              <w:t>All of the organelles are illustrated, n</w:t>
            </w:r>
            <w:r w:rsidRPr="005A0B65">
              <w:rPr>
                <w:rFonts w:ascii="Calibri" w:hAnsi="Calibri" w:cs="Times New Roman"/>
              </w:rPr>
              <w:t>eat</w:t>
            </w:r>
            <w:r>
              <w:rPr>
                <w:rFonts w:ascii="Calibri" w:hAnsi="Calibri" w:cs="Times New Roman"/>
              </w:rPr>
              <w:t>, original</w:t>
            </w:r>
            <w:r w:rsidRPr="005A0B65">
              <w:rPr>
                <w:rFonts w:ascii="Calibri" w:hAnsi="Calibri" w:cs="Times New Roman"/>
              </w:rPr>
              <w:t xml:space="preserve"> and </w:t>
            </w:r>
            <w:r>
              <w:rPr>
                <w:rFonts w:ascii="Calibri" w:hAnsi="Calibri" w:cs="Times New Roman"/>
              </w:rPr>
              <w:t>well organized. An e</w:t>
            </w:r>
            <w:r w:rsidRPr="005A0B65">
              <w:rPr>
                <w:rFonts w:ascii="Calibri" w:hAnsi="Calibri" w:cs="Times New Roman"/>
              </w:rPr>
              <w:t xml:space="preserve">xcellent effort </w:t>
            </w:r>
            <w:r>
              <w:rPr>
                <w:rFonts w:ascii="Calibri" w:hAnsi="Calibri" w:cs="Times New Roman"/>
              </w:rPr>
              <w:t xml:space="preserve">is apparent! </w:t>
            </w:r>
          </w:p>
        </w:tc>
      </w:tr>
      <w:tr w:rsidR="008F2CE1" w:rsidRPr="005A0B65" w14:paraId="348C543A"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hideMark/>
          </w:tcPr>
          <w:p w14:paraId="06CB99C1" w14:textId="31371AF4" w:rsidR="00235683" w:rsidRPr="005A0B65" w:rsidRDefault="00235683" w:rsidP="005A0B65">
            <w:pPr>
              <w:spacing w:before="100" w:beforeAutospacing="1" w:after="100" w:afterAutospacing="1"/>
              <w:rPr>
                <w:rFonts w:ascii="Times New Roman" w:hAnsi="Times New Roman" w:cs="Times New Roman"/>
              </w:rPr>
            </w:pPr>
            <w:r w:rsidRPr="005A0B65">
              <w:rPr>
                <w:rFonts w:ascii="Calibri,Bold" w:hAnsi="Calibri,Bold" w:cs="Times New Roman"/>
              </w:rPr>
              <w:t xml:space="preserve">Spelling and Grammar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D63304" w14:textId="08FF5AF9" w:rsidR="00235683" w:rsidRPr="005A0B65" w:rsidRDefault="00235683" w:rsidP="004511ED">
            <w:pPr>
              <w:spacing w:before="100" w:beforeAutospacing="1" w:after="100" w:afterAutospacing="1"/>
              <w:rPr>
                <w:rFonts w:ascii="Times New Roman" w:hAnsi="Times New Roman" w:cs="Times New Roman"/>
              </w:rPr>
            </w:pPr>
            <w:r w:rsidRPr="005A0B65">
              <w:rPr>
                <w:rFonts w:ascii="Calibri" w:hAnsi="Calibri" w:cs="Times New Roman"/>
              </w:rPr>
              <w:t xml:space="preserve">More than 3 spelling or grammatical errors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783B18" w14:textId="77777777" w:rsidR="00235683" w:rsidRPr="005A0B65" w:rsidRDefault="00235683" w:rsidP="005A0B65">
            <w:pPr>
              <w:rPr>
                <w:rFonts w:ascii="Times New Roman" w:eastAsia="Times New Roman" w:hAnsi="Times New Roman" w:cs="Times New Roman"/>
              </w:rPr>
            </w:pPr>
            <w:r w:rsidRPr="005A0B65">
              <w:rPr>
                <w:rFonts w:ascii="Times New Roman" w:eastAsia="Times New Roman" w:hAnsi="Times New Roman" w:cs="Times New Roman"/>
                <w:noProof/>
              </w:rPr>
              <w:drawing>
                <wp:inline distT="0" distB="0" distL="0" distR="0" wp14:anchorId="0673AECF" wp14:editId="1F05E430">
                  <wp:extent cx="6985" cy="6985"/>
                  <wp:effectExtent l="0" t="0" r="0" b="0"/>
                  <wp:docPr id="2" name="Picture 2" descr="age10image111017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10image11101710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07FBB6C" w14:textId="77777777" w:rsidR="00235683" w:rsidRPr="005A0B65" w:rsidRDefault="00235683" w:rsidP="005A0B65">
            <w:pPr>
              <w:spacing w:before="100" w:beforeAutospacing="1" w:after="100" w:afterAutospacing="1"/>
              <w:rPr>
                <w:rFonts w:ascii="Times New Roman" w:hAnsi="Times New Roman" w:cs="Times New Roman"/>
              </w:rPr>
            </w:pPr>
            <w:r w:rsidRPr="005A0B65">
              <w:rPr>
                <w:rFonts w:ascii="Calibri" w:hAnsi="Calibri" w:cs="Times New Roman"/>
              </w:rPr>
              <w:t xml:space="preserve">More than 2- 3 spelling or grammatical errors </w:t>
            </w:r>
          </w:p>
          <w:p w14:paraId="29B9A2BB" w14:textId="0F45DE74" w:rsidR="00235683" w:rsidRPr="005A0B65" w:rsidRDefault="00235683" w:rsidP="00D13824">
            <w:pPr>
              <w:rPr>
                <w:rFonts w:ascii="Times New Roman" w:eastAsia="Times New Roman" w:hAnsi="Times New Roman" w:cs="Times New Roman"/>
              </w:rPr>
            </w:pPr>
            <w:r w:rsidRPr="005A0B65">
              <w:rPr>
                <w:rFonts w:ascii="Times New Roman" w:eastAsia="Times New Roman" w:hAnsi="Times New Roman" w:cs="Times New Roman"/>
                <w:noProof/>
              </w:rPr>
              <w:drawing>
                <wp:inline distT="0" distB="0" distL="0" distR="0" wp14:anchorId="400FC6A0" wp14:editId="3843C304">
                  <wp:extent cx="6985" cy="6985"/>
                  <wp:effectExtent l="0" t="0" r="0" b="0"/>
                  <wp:docPr id="4" name="Picture 4" descr="age10image11102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10image1110204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A4A64A" w14:textId="1B5DFD47" w:rsidR="00235683" w:rsidRPr="005A0B65" w:rsidRDefault="00235683" w:rsidP="00EC0197">
            <w:pPr>
              <w:spacing w:before="100" w:beforeAutospacing="1" w:after="100" w:afterAutospacing="1"/>
              <w:rPr>
                <w:rFonts w:ascii="Times New Roman" w:hAnsi="Times New Roman" w:cs="Times New Roman"/>
              </w:rPr>
            </w:pPr>
            <w:r w:rsidRPr="005A0B65">
              <w:rPr>
                <w:rFonts w:ascii="Calibri" w:hAnsi="Calibri" w:cs="Times New Roman"/>
              </w:rPr>
              <w:t xml:space="preserve">No more than 1 spelling or grammatical error </w:t>
            </w:r>
          </w:p>
        </w:tc>
      </w:tr>
      <w:tr w:rsidR="008F2CE1" w:rsidRPr="005A0B65" w14:paraId="716EFA29" w14:textId="77777777" w:rsidTr="00235683">
        <w:tc>
          <w:tcPr>
            <w:tcW w:w="0" w:type="auto"/>
            <w:tcBorders>
              <w:top w:val="single" w:sz="4" w:space="0" w:color="000000"/>
              <w:left w:val="single" w:sz="4" w:space="0" w:color="000000"/>
              <w:bottom w:val="single" w:sz="4" w:space="0" w:color="000000"/>
              <w:right w:val="single" w:sz="4" w:space="0" w:color="000000"/>
            </w:tcBorders>
            <w:vAlign w:val="center"/>
          </w:tcPr>
          <w:p w14:paraId="06880BC4" w14:textId="39019370" w:rsidR="00235683" w:rsidRPr="005A0B65" w:rsidRDefault="00235683" w:rsidP="005A0B65">
            <w:pPr>
              <w:spacing w:before="100" w:beforeAutospacing="1" w:after="100" w:afterAutospacing="1"/>
              <w:rPr>
                <w:rFonts w:ascii="Times New Roman" w:hAnsi="Times New Roman" w:cs="Times New Roman"/>
              </w:rPr>
            </w:pPr>
            <w:r>
              <w:rPr>
                <w:rFonts w:ascii="Times New Roman" w:hAnsi="Times New Roman" w:cs="Times New Roman"/>
              </w:rPr>
              <w:t>WOW</w:t>
            </w:r>
          </w:p>
        </w:tc>
        <w:tc>
          <w:tcPr>
            <w:tcW w:w="0" w:type="auto"/>
            <w:tcBorders>
              <w:top w:val="single" w:sz="4" w:space="0" w:color="000000"/>
              <w:left w:val="single" w:sz="4" w:space="0" w:color="000000"/>
              <w:bottom w:val="single" w:sz="4" w:space="0" w:color="000000"/>
              <w:right w:val="single" w:sz="4" w:space="0" w:color="000000"/>
            </w:tcBorders>
            <w:vAlign w:val="center"/>
          </w:tcPr>
          <w:p w14:paraId="2C3817C0" w14:textId="2DEA8A6F" w:rsidR="00235683" w:rsidRPr="005A0B65" w:rsidRDefault="00235683" w:rsidP="005A0B65">
            <w:pPr>
              <w:spacing w:before="100" w:beforeAutospacing="1" w:after="100" w:afterAutospacing="1"/>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6A4E493" w14:textId="52735757" w:rsidR="00235683" w:rsidRPr="005A0B65" w:rsidRDefault="00235683" w:rsidP="005A0B65">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EE1A475" w14:textId="79ABE4BE" w:rsidR="00235683" w:rsidRPr="005A0B65" w:rsidRDefault="00235683" w:rsidP="005A0B65">
            <w:pPr>
              <w:spacing w:before="100" w:beforeAutospacing="1" w:after="100" w:afterAutospacing="1"/>
              <w:rPr>
                <w:rFonts w:ascii="Times New Roman" w:hAnsi="Times New Roman" w:cs="Times New Roman"/>
              </w:rPr>
            </w:pPr>
          </w:p>
        </w:tc>
      </w:tr>
    </w:tbl>
    <w:p w14:paraId="497FF90B" w14:textId="02976260" w:rsidR="005A0B65" w:rsidRDefault="005A0B65" w:rsidP="005A0B65">
      <w:pPr>
        <w:spacing w:before="100" w:beforeAutospacing="1" w:after="100" w:afterAutospacing="1"/>
        <w:rPr>
          <w:rFonts w:ascii="Calibri" w:hAnsi="Calibri" w:cs="Times New Roman"/>
        </w:rPr>
      </w:pPr>
      <w:r w:rsidRPr="005A0B65">
        <w:rPr>
          <w:rFonts w:ascii="Calibri" w:hAnsi="Calibri" w:cs="Times New Roman"/>
        </w:rPr>
        <w:t>Total __________/</w:t>
      </w:r>
    </w:p>
    <w:p w14:paraId="5A411925" w14:textId="77777777" w:rsidR="00985E68" w:rsidRDefault="00985E68" w:rsidP="005A0B65">
      <w:pPr>
        <w:spacing w:before="100" w:beforeAutospacing="1" w:after="100" w:afterAutospacing="1"/>
        <w:rPr>
          <w:rFonts w:ascii="Calibri" w:hAnsi="Calibri" w:cs="Times New Roman"/>
        </w:rPr>
      </w:pPr>
    </w:p>
    <w:p w14:paraId="0E6E8526" w14:textId="756F4C68" w:rsidR="00985E68" w:rsidRPr="005A0B65" w:rsidRDefault="00985E68" w:rsidP="005A0B65">
      <w:pPr>
        <w:spacing w:before="100" w:beforeAutospacing="1" w:after="100" w:afterAutospacing="1"/>
        <w:rPr>
          <w:rFonts w:ascii="Times New Roman" w:hAnsi="Times New Roman" w:cs="Times New Roman"/>
        </w:rPr>
      </w:pPr>
      <w:r>
        <w:rPr>
          <w:rFonts w:ascii="Calibri" w:hAnsi="Calibri" w:cs="Times New Roman"/>
        </w:rPr>
        <w:t>Example of an illustration:  A Plant cell in Comparison to an Amusement Park</w:t>
      </w:r>
    </w:p>
    <w:p w14:paraId="4D820877" w14:textId="51E31797" w:rsidR="005A0B65" w:rsidRDefault="00985E68" w:rsidP="00985E68">
      <w:pPr>
        <w:jc w:val="center"/>
      </w:pPr>
      <w:r>
        <w:rPr>
          <w:noProof/>
        </w:rPr>
        <w:drawing>
          <wp:inline distT="0" distB="0" distL="0" distR="0" wp14:anchorId="515F8211" wp14:editId="20100A0E">
            <wp:extent cx="3832225" cy="2154199"/>
            <wp:effectExtent l="0" t="0" r="3175" b="5080"/>
            <wp:docPr id="13" name="Picture 13" descr="../../../Desktop/Screen%20Shot%202020-04-20%20at%201.54.38%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ktop/Screen%20Shot%202020-04-20%20at%201.54.38%20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338" cy="2158760"/>
                    </a:xfrm>
                    <a:prstGeom prst="rect">
                      <a:avLst/>
                    </a:prstGeom>
                    <a:noFill/>
                    <a:ln>
                      <a:noFill/>
                    </a:ln>
                  </pic:spPr>
                </pic:pic>
              </a:graphicData>
            </a:graphic>
          </wp:inline>
        </w:drawing>
      </w:r>
    </w:p>
    <w:sectPr w:rsidR="005A0B65" w:rsidSect="00A937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D087D"/>
    <w:multiLevelType w:val="multilevel"/>
    <w:tmpl w:val="89D41B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D63"/>
    <w:rsid w:val="000C20F1"/>
    <w:rsid w:val="00191E42"/>
    <w:rsid w:val="001F50EF"/>
    <w:rsid w:val="00235683"/>
    <w:rsid w:val="00266ED1"/>
    <w:rsid w:val="004511ED"/>
    <w:rsid w:val="004F5AE2"/>
    <w:rsid w:val="005A0B65"/>
    <w:rsid w:val="005A2C0A"/>
    <w:rsid w:val="005C28AC"/>
    <w:rsid w:val="007D093F"/>
    <w:rsid w:val="008F2CE1"/>
    <w:rsid w:val="00984D95"/>
    <w:rsid w:val="00985E68"/>
    <w:rsid w:val="00A937E1"/>
    <w:rsid w:val="00AF3DD6"/>
    <w:rsid w:val="00BE7B12"/>
    <w:rsid w:val="00D13824"/>
    <w:rsid w:val="00D67524"/>
    <w:rsid w:val="00E15D63"/>
    <w:rsid w:val="00EC0197"/>
    <w:rsid w:val="00EC0B77"/>
    <w:rsid w:val="00FD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4C2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B6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AF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9152">
      <w:bodyDiv w:val="1"/>
      <w:marLeft w:val="0"/>
      <w:marRight w:val="0"/>
      <w:marTop w:val="0"/>
      <w:marBottom w:val="0"/>
      <w:divBdr>
        <w:top w:val="none" w:sz="0" w:space="0" w:color="auto"/>
        <w:left w:val="none" w:sz="0" w:space="0" w:color="auto"/>
        <w:bottom w:val="none" w:sz="0" w:space="0" w:color="auto"/>
        <w:right w:val="none" w:sz="0" w:space="0" w:color="auto"/>
      </w:divBdr>
      <w:divsChild>
        <w:div w:id="397283543">
          <w:marLeft w:val="0"/>
          <w:marRight w:val="0"/>
          <w:marTop w:val="0"/>
          <w:marBottom w:val="0"/>
          <w:divBdr>
            <w:top w:val="none" w:sz="0" w:space="0" w:color="auto"/>
            <w:left w:val="none" w:sz="0" w:space="0" w:color="auto"/>
            <w:bottom w:val="none" w:sz="0" w:space="0" w:color="auto"/>
            <w:right w:val="none" w:sz="0" w:space="0" w:color="auto"/>
          </w:divBdr>
          <w:divsChild>
            <w:div w:id="597448764">
              <w:marLeft w:val="0"/>
              <w:marRight w:val="0"/>
              <w:marTop w:val="0"/>
              <w:marBottom w:val="0"/>
              <w:divBdr>
                <w:top w:val="none" w:sz="0" w:space="0" w:color="auto"/>
                <w:left w:val="none" w:sz="0" w:space="0" w:color="auto"/>
                <w:bottom w:val="none" w:sz="0" w:space="0" w:color="auto"/>
                <w:right w:val="none" w:sz="0" w:space="0" w:color="auto"/>
              </w:divBdr>
              <w:divsChild>
                <w:div w:id="8551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8113">
      <w:bodyDiv w:val="1"/>
      <w:marLeft w:val="0"/>
      <w:marRight w:val="0"/>
      <w:marTop w:val="0"/>
      <w:marBottom w:val="0"/>
      <w:divBdr>
        <w:top w:val="none" w:sz="0" w:space="0" w:color="auto"/>
        <w:left w:val="none" w:sz="0" w:space="0" w:color="auto"/>
        <w:bottom w:val="none" w:sz="0" w:space="0" w:color="auto"/>
        <w:right w:val="none" w:sz="0" w:space="0" w:color="auto"/>
      </w:divBdr>
      <w:divsChild>
        <w:div w:id="85539874">
          <w:marLeft w:val="0"/>
          <w:marRight w:val="0"/>
          <w:marTop w:val="0"/>
          <w:marBottom w:val="0"/>
          <w:divBdr>
            <w:top w:val="none" w:sz="0" w:space="0" w:color="auto"/>
            <w:left w:val="none" w:sz="0" w:space="0" w:color="auto"/>
            <w:bottom w:val="none" w:sz="0" w:space="0" w:color="auto"/>
            <w:right w:val="none" w:sz="0" w:space="0" w:color="auto"/>
          </w:divBdr>
          <w:divsChild>
            <w:div w:id="252202854">
              <w:marLeft w:val="0"/>
              <w:marRight w:val="0"/>
              <w:marTop w:val="0"/>
              <w:marBottom w:val="0"/>
              <w:divBdr>
                <w:top w:val="none" w:sz="0" w:space="0" w:color="auto"/>
                <w:left w:val="none" w:sz="0" w:space="0" w:color="auto"/>
                <w:bottom w:val="none" w:sz="0" w:space="0" w:color="auto"/>
                <w:right w:val="none" w:sz="0" w:space="0" w:color="auto"/>
              </w:divBdr>
              <w:divsChild>
                <w:div w:id="1557623006">
                  <w:marLeft w:val="0"/>
                  <w:marRight w:val="0"/>
                  <w:marTop w:val="0"/>
                  <w:marBottom w:val="0"/>
                  <w:divBdr>
                    <w:top w:val="none" w:sz="0" w:space="0" w:color="auto"/>
                    <w:left w:val="none" w:sz="0" w:space="0" w:color="auto"/>
                    <w:bottom w:val="none" w:sz="0" w:space="0" w:color="auto"/>
                    <w:right w:val="none" w:sz="0" w:space="0" w:color="auto"/>
                  </w:divBdr>
                </w:div>
              </w:divsChild>
            </w:div>
            <w:div w:id="1047295818">
              <w:marLeft w:val="0"/>
              <w:marRight w:val="0"/>
              <w:marTop w:val="0"/>
              <w:marBottom w:val="0"/>
              <w:divBdr>
                <w:top w:val="none" w:sz="0" w:space="0" w:color="auto"/>
                <w:left w:val="none" w:sz="0" w:space="0" w:color="auto"/>
                <w:bottom w:val="none" w:sz="0" w:space="0" w:color="auto"/>
                <w:right w:val="none" w:sz="0" w:space="0" w:color="auto"/>
              </w:divBdr>
              <w:divsChild>
                <w:div w:id="698631298">
                  <w:marLeft w:val="0"/>
                  <w:marRight w:val="0"/>
                  <w:marTop w:val="0"/>
                  <w:marBottom w:val="0"/>
                  <w:divBdr>
                    <w:top w:val="none" w:sz="0" w:space="0" w:color="auto"/>
                    <w:left w:val="none" w:sz="0" w:space="0" w:color="auto"/>
                    <w:bottom w:val="none" w:sz="0" w:space="0" w:color="auto"/>
                    <w:right w:val="none" w:sz="0" w:space="0" w:color="auto"/>
                  </w:divBdr>
                </w:div>
              </w:divsChild>
            </w:div>
            <w:div w:id="1414935246">
              <w:marLeft w:val="0"/>
              <w:marRight w:val="0"/>
              <w:marTop w:val="0"/>
              <w:marBottom w:val="0"/>
              <w:divBdr>
                <w:top w:val="none" w:sz="0" w:space="0" w:color="auto"/>
                <w:left w:val="none" w:sz="0" w:space="0" w:color="auto"/>
                <w:bottom w:val="none" w:sz="0" w:space="0" w:color="auto"/>
                <w:right w:val="none" w:sz="0" w:space="0" w:color="auto"/>
              </w:divBdr>
              <w:divsChild>
                <w:div w:id="1910457851">
                  <w:marLeft w:val="0"/>
                  <w:marRight w:val="0"/>
                  <w:marTop w:val="0"/>
                  <w:marBottom w:val="0"/>
                  <w:divBdr>
                    <w:top w:val="none" w:sz="0" w:space="0" w:color="auto"/>
                    <w:left w:val="none" w:sz="0" w:space="0" w:color="auto"/>
                    <w:bottom w:val="none" w:sz="0" w:space="0" w:color="auto"/>
                    <w:right w:val="none" w:sz="0" w:space="0" w:color="auto"/>
                  </w:divBdr>
                </w:div>
              </w:divsChild>
            </w:div>
            <w:div w:id="498227877">
              <w:marLeft w:val="0"/>
              <w:marRight w:val="0"/>
              <w:marTop w:val="0"/>
              <w:marBottom w:val="0"/>
              <w:divBdr>
                <w:top w:val="none" w:sz="0" w:space="0" w:color="auto"/>
                <w:left w:val="none" w:sz="0" w:space="0" w:color="auto"/>
                <w:bottom w:val="none" w:sz="0" w:space="0" w:color="auto"/>
                <w:right w:val="none" w:sz="0" w:space="0" w:color="auto"/>
              </w:divBdr>
              <w:divsChild>
                <w:div w:id="699626321">
                  <w:marLeft w:val="0"/>
                  <w:marRight w:val="0"/>
                  <w:marTop w:val="0"/>
                  <w:marBottom w:val="0"/>
                  <w:divBdr>
                    <w:top w:val="none" w:sz="0" w:space="0" w:color="auto"/>
                    <w:left w:val="none" w:sz="0" w:space="0" w:color="auto"/>
                    <w:bottom w:val="none" w:sz="0" w:space="0" w:color="auto"/>
                    <w:right w:val="none" w:sz="0" w:space="0" w:color="auto"/>
                  </w:divBdr>
                </w:div>
              </w:divsChild>
            </w:div>
            <w:div w:id="1342318110">
              <w:marLeft w:val="0"/>
              <w:marRight w:val="0"/>
              <w:marTop w:val="0"/>
              <w:marBottom w:val="0"/>
              <w:divBdr>
                <w:top w:val="none" w:sz="0" w:space="0" w:color="auto"/>
                <w:left w:val="none" w:sz="0" w:space="0" w:color="auto"/>
                <w:bottom w:val="none" w:sz="0" w:space="0" w:color="auto"/>
                <w:right w:val="none" w:sz="0" w:space="0" w:color="auto"/>
              </w:divBdr>
              <w:divsChild>
                <w:div w:id="436171095">
                  <w:marLeft w:val="0"/>
                  <w:marRight w:val="0"/>
                  <w:marTop w:val="0"/>
                  <w:marBottom w:val="0"/>
                  <w:divBdr>
                    <w:top w:val="none" w:sz="0" w:space="0" w:color="auto"/>
                    <w:left w:val="none" w:sz="0" w:space="0" w:color="auto"/>
                    <w:bottom w:val="none" w:sz="0" w:space="0" w:color="auto"/>
                    <w:right w:val="none" w:sz="0" w:space="0" w:color="auto"/>
                  </w:divBdr>
                </w:div>
              </w:divsChild>
            </w:div>
            <w:div w:id="1112433972">
              <w:marLeft w:val="0"/>
              <w:marRight w:val="0"/>
              <w:marTop w:val="0"/>
              <w:marBottom w:val="0"/>
              <w:divBdr>
                <w:top w:val="none" w:sz="0" w:space="0" w:color="auto"/>
                <w:left w:val="none" w:sz="0" w:space="0" w:color="auto"/>
                <w:bottom w:val="none" w:sz="0" w:space="0" w:color="auto"/>
                <w:right w:val="none" w:sz="0" w:space="0" w:color="auto"/>
              </w:divBdr>
              <w:divsChild>
                <w:div w:id="1692032545">
                  <w:marLeft w:val="0"/>
                  <w:marRight w:val="0"/>
                  <w:marTop w:val="0"/>
                  <w:marBottom w:val="0"/>
                  <w:divBdr>
                    <w:top w:val="none" w:sz="0" w:space="0" w:color="auto"/>
                    <w:left w:val="none" w:sz="0" w:space="0" w:color="auto"/>
                    <w:bottom w:val="none" w:sz="0" w:space="0" w:color="auto"/>
                    <w:right w:val="none" w:sz="0" w:space="0" w:color="auto"/>
                  </w:divBdr>
                </w:div>
              </w:divsChild>
            </w:div>
            <w:div w:id="394665535">
              <w:marLeft w:val="0"/>
              <w:marRight w:val="0"/>
              <w:marTop w:val="0"/>
              <w:marBottom w:val="0"/>
              <w:divBdr>
                <w:top w:val="none" w:sz="0" w:space="0" w:color="auto"/>
                <w:left w:val="none" w:sz="0" w:space="0" w:color="auto"/>
                <w:bottom w:val="none" w:sz="0" w:space="0" w:color="auto"/>
                <w:right w:val="none" w:sz="0" w:space="0" w:color="auto"/>
              </w:divBdr>
              <w:divsChild>
                <w:div w:id="299115650">
                  <w:marLeft w:val="0"/>
                  <w:marRight w:val="0"/>
                  <w:marTop w:val="0"/>
                  <w:marBottom w:val="0"/>
                  <w:divBdr>
                    <w:top w:val="none" w:sz="0" w:space="0" w:color="auto"/>
                    <w:left w:val="none" w:sz="0" w:space="0" w:color="auto"/>
                    <w:bottom w:val="none" w:sz="0" w:space="0" w:color="auto"/>
                    <w:right w:val="none" w:sz="0" w:space="0" w:color="auto"/>
                  </w:divBdr>
                </w:div>
              </w:divsChild>
            </w:div>
            <w:div w:id="1420834349">
              <w:marLeft w:val="0"/>
              <w:marRight w:val="0"/>
              <w:marTop w:val="0"/>
              <w:marBottom w:val="0"/>
              <w:divBdr>
                <w:top w:val="none" w:sz="0" w:space="0" w:color="auto"/>
                <w:left w:val="none" w:sz="0" w:space="0" w:color="auto"/>
                <w:bottom w:val="none" w:sz="0" w:space="0" w:color="auto"/>
                <w:right w:val="none" w:sz="0" w:space="0" w:color="auto"/>
              </w:divBdr>
              <w:divsChild>
                <w:div w:id="1662662912">
                  <w:marLeft w:val="0"/>
                  <w:marRight w:val="0"/>
                  <w:marTop w:val="0"/>
                  <w:marBottom w:val="0"/>
                  <w:divBdr>
                    <w:top w:val="none" w:sz="0" w:space="0" w:color="auto"/>
                    <w:left w:val="none" w:sz="0" w:space="0" w:color="auto"/>
                    <w:bottom w:val="none" w:sz="0" w:space="0" w:color="auto"/>
                    <w:right w:val="none" w:sz="0" w:space="0" w:color="auto"/>
                  </w:divBdr>
                </w:div>
              </w:divsChild>
            </w:div>
            <w:div w:id="2093315228">
              <w:marLeft w:val="0"/>
              <w:marRight w:val="0"/>
              <w:marTop w:val="0"/>
              <w:marBottom w:val="0"/>
              <w:divBdr>
                <w:top w:val="none" w:sz="0" w:space="0" w:color="auto"/>
                <w:left w:val="none" w:sz="0" w:space="0" w:color="auto"/>
                <w:bottom w:val="none" w:sz="0" w:space="0" w:color="auto"/>
                <w:right w:val="none" w:sz="0" w:space="0" w:color="auto"/>
              </w:divBdr>
              <w:divsChild>
                <w:div w:id="15618527">
                  <w:marLeft w:val="0"/>
                  <w:marRight w:val="0"/>
                  <w:marTop w:val="0"/>
                  <w:marBottom w:val="0"/>
                  <w:divBdr>
                    <w:top w:val="none" w:sz="0" w:space="0" w:color="auto"/>
                    <w:left w:val="none" w:sz="0" w:space="0" w:color="auto"/>
                    <w:bottom w:val="none" w:sz="0" w:space="0" w:color="auto"/>
                    <w:right w:val="none" w:sz="0" w:space="0" w:color="auto"/>
                  </w:divBdr>
                </w:div>
              </w:divsChild>
            </w:div>
            <w:div w:id="1460295110">
              <w:marLeft w:val="0"/>
              <w:marRight w:val="0"/>
              <w:marTop w:val="0"/>
              <w:marBottom w:val="0"/>
              <w:divBdr>
                <w:top w:val="none" w:sz="0" w:space="0" w:color="auto"/>
                <w:left w:val="none" w:sz="0" w:space="0" w:color="auto"/>
                <w:bottom w:val="none" w:sz="0" w:space="0" w:color="auto"/>
                <w:right w:val="none" w:sz="0" w:space="0" w:color="auto"/>
              </w:divBdr>
              <w:divsChild>
                <w:div w:id="979649540">
                  <w:marLeft w:val="0"/>
                  <w:marRight w:val="0"/>
                  <w:marTop w:val="0"/>
                  <w:marBottom w:val="0"/>
                  <w:divBdr>
                    <w:top w:val="none" w:sz="0" w:space="0" w:color="auto"/>
                    <w:left w:val="none" w:sz="0" w:space="0" w:color="auto"/>
                    <w:bottom w:val="none" w:sz="0" w:space="0" w:color="auto"/>
                    <w:right w:val="none" w:sz="0" w:space="0" w:color="auto"/>
                  </w:divBdr>
                </w:div>
              </w:divsChild>
            </w:div>
            <w:div w:id="1454056918">
              <w:marLeft w:val="0"/>
              <w:marRight w:val="0"/>
              <w:marTop w:val="0"/>
              <w:marBottom w:val="0"/>
              <w:divBdr>
                <w:top w:val="none" w:sz="0" w:space="0" w:color="auto"/>
                <w:left w:val="none" w:sz="0" w:space="0" w:color="auto"/>
                <w:bottom w:val="none" w:sz="0" w:space="0" w:color="auto"/>
                <w:right w:val="none" w:sz="0" w:space="0" w:color="auto"/>
              </w:divBdr>
              <w:divsChild>
                <w:div w:id="490025943">
                  <w:marLeft w:val="0"/>
                  <w:marRight w:val="0"/>
                  <w:marTop w:val="0"/>
                  <w:marBottom w:val="0"/>
                  <w:divBdr>
                    <w:top w:val="none" w:sz="0" w:space="0" w:color="auto"/>
                    <w:left w:val="none" w:sz="0" w:space="0" w:color="auto"/>
                    <w:bottom w:val="none" w:sz="0" w:space="0" w:color="auto"/>
                    <w:right w:val="none" w:sz="0" w:space="0" w:color="auto"/>
                  </w:divBdr>
                </w:div>
              </w:divsChild>
            </w:div>
            <w:div w:id="1786999432">
              <w:marLeft w:val="0"/>
              <w:marRight w:val="0"/>
              <w:marTop w:val="0"/>
              <w:marBottom w:val="0"/>
              <w:divBdr>
                <w:top w:val="none" w:sz="0" w:space="0" w:color="auto"/>
                <w:left w:val="none" w:sz="0" w:space="0" w:color="auto"/>
                <w:bottom w:val="none" w:sz="0" w:space="0" w:color="auto"/>
                <w:right w:val="none" w:sz="0" w:space="0" w:color="auto"/>
              </w:divBdr>
              <w:divsChild>
                <w:div w:id="526989142">
                  <w:marLeft w:val="0"/>
                  <w:marRight w:val="0"/>
                  <w:marTop w:val="0"/>
                  <w:marBottom w:val="0"/>
                  <w:divBdr>
                    <w:top w:val="none" w:sz="0" w:space="0" w:color="auto"/>
                    <w:left w:val="none" w:sz="0" w:space="0" w:color="auto"/>
                    <w:bottom w:val="none" w:sz="0" w:space="0" w:color="auto"/>
                    <w:right w:val="none" w:sz="0" w:space="0" w:color="auto"/>
                  </w:divBdr>
                </w:div>
              </w:divsChild>
            </w:div>
            <w:div w:id="837620703">
              <w:marLeft w:val="0"/>
              <w:marRight w:val="0"/>
              <w:marTop w:val="0"/>
              <w:marBottom w:val="0"/>
              <w:divBdr>
                <w:top w:val="none" w:sz="0" w:space="0" w:color="auto"/>
                <w:left w:val="none" w:sz="0" w:space="0" w:color="auto"/>
                <w:bottom w:val="none" w:sz="0" w:space="0" w:color="auto"/>
                <w:right w:val="none" w:sz="0" w:space="0" w:color="auto"/>
              </w:divBdr>
              <w:divsChild>
                <w:div w:id="1763643474">
                  <w:marLeft w:val="0"/>
                  <w:marRight w:val="0"/>
                  <w:marTop w:val="0"/>
                  <w:marBottom w:val="0"/>
                  <w:divBdr>
                    <w:top w:val="none" w:sz="0" w:space="0" w:color="auto"/>
                    <w:left w:val="none" w:sz="0" w:space="0" w:color="auto"/>
                    <w:bottom w:val="none" w:sz="0" w:space="0" w:color="auto"/>
                    <w:right w:val="none" w:sz="0" w:space="0" w:color="auto"/>
                  </w:divBdr>
                </w:div>
              </w:divsChild>
            </w:div>
            <w:div w:id="1450126022">
              <w:marLeft w:val="0"/>
              <w:marRight w:val="0"/>
              <w:marTop w:val="0"/>
              <w:marBottom w:val="0"/>
              <w:divBdr>
                <w:top w:val="none" w:sz="0" w:space="0" w:color="auto"/>
                <w:left w:val="none" w:sz="0" w:space="0" w:color="auto"/>
                <w:bottom w:val="none" w:sz="0" w:space="0" w:color="auto"/>
                <w:right w:val="none" w:sz="0" w:space="0" w:color="auto"/>
              </w:divBdr>
              <w:divsChild>
                <w:div w:id="1535803066">
                  <w:marLeft w:val="0"/>
                  <w:marRight w:val="0"/>
                  <w:marTop w:val="0"/>
                  <w:marBottom w:val="0"/>
                  <w:divBdr>
                    <w:top w:val="none" w:sz="0" w:space="0" w:color="auto"/>
                    <w:left w:val="none" w:sz="0" w:space="0" w:color="auto"/>
                    <w:bottom w:val="none" w:sz="0" w:space="0" w:color="auto"/>
                    <w:right w:val="none" w:sz="0" w:space="0" w:color="auto"/>
                  </w:divBdr>
                </w:div>
              </w:divsChild>
            </w:div>
            <w:div w:id="1987854447">
              <w:marLeft w:val="0"/>
              <w:marRight w:val="0"/>
              <w:marTop w:val="0"/>
              <w:marBottom w:val="0"/>
              <w:divBdr>
                <w:top w:val="none" w:sz="0" w:space="0" w:color="auto"/>
                <w:left w:val="none" w:sz="0" w:space="0" w:color="auto"/>
                <w:bottom w:val="none" w:sz="0" w:space="0" w:color="auto"/>
                <w:right w:val="none" w:sz="0" w:space="0" w:color="auto"/>
              </w:divBdr>
              <w:divsChild>
                <w:div w:id="245963934">
                  <w:marLeft w:val="0"/>
                  <w:marRight w:val="0"/>
                  <w:marTop w:val="0"/>
                  <w:marBottom w:val="0"/>
                  <w:divBdr>
                    <w:top w:val="none" w:sz="0" w:space="0" w:color="auto"/>
                    <w:left w:val="none" w:sz="0" w:space="0" w:color="auto"/>
                    <w:bottom w:val="none" w:sz="0" w:space="0" w:color="auto"/>
                    <w:right w:val="none" w:sz="0" w:space="0" w:color="auto"/>
                  </w:divBdr>
                </w:div>
              </w:divsChild>
            </w:div>
            <w:div w:id="1998802882">
              <w:marLeft w:val="0"/>
              <w:marRight w:val="0"/>
              <w:marTop w:val="0"/>
              <w:marBottom w:val="0"/>
              <w:divBdr>
                <w:top w:val="none" w:sz="0" w:space="0" w:color="auto"/>
                <w:left w:val="none" w:sz="0" w:space="0" w:color="auto"/>
                <w:bottom w:val="none" w:sz="0" w:space="0" w:color="auto"/>
                <w:right w:val="none" w:sz="0" w:space="0" w:color="auto"/>
              </w:divBdr>
              <w:divsChild>
                <w:div w:id="2090270823">
                  <w:marLeft w:val="0"/>
                  <w:marRight w:val="0"/>
                  <w:marTop w:val="0"/>
                  <w:marBottom w:val="0"/>
                  <w:divBdr>
                    <w:top w:val="none" w:sz="0" w:space="0" w:color="auto"/>
                    <w:left w:val="none" w:sz="0" w:space="0" w:color="auto"/>
                    <w:bottom w:val="none" w:sz="0" w:space="0" w:color="auto"/>
                    <w:right w:val="none" w:sz="0" w:space="0" w:color="auto"/>
                  </w:divBdr>
                </w:div>
              </w:divsChild>
            </w:div>
            <w:div w:id="2050295893">
              <w:marLeft w:val="0"/>
              <w:marRight w:val="0"/>
              <w:marTop w:val="0"/>
              <w:marBottom w:val="0"/>
              <w:divBdr>
                <w:top w:val="none" w:sz="0" w:space="0" w:color="auto"/>
                <w:left w:val="none" w:sz="0" w:space="0" w:color="auto"/>
                <w:bottom w:val="none" w:sz="0" w:space="0" w:color="auto"/>
                <w:right w:val="none" w:sz="0" w:space="0" w:color="auto"/>
              </w:divBdr>
              <w:divsChild>
                <w:div w:id="1561212284">
                  <w:marLeft w:val="0"/>
                  <w:marRight w:val="0"/>
                  <w:marTop w:val="0"/>
                  <w:marBottom w:val="0"/>
                  <w:divBdr>
                    <w:top w:val="none" w:sz="0" w:space="0" w:color="auto"/>
                    <w:left w:val="none" w:sz="0" w:space="0" w:color="auto"/>
                    <w:bottom w:val="none" w:sz="0" w:space="0" w:color="auto"/>
                    <w:right w:val="none" w:sz="0" w:space="0" w:color="auto"/>
                  </w:divBdr>
                </w:div>
              </w:divsChild>
            </w:div>
            <w:div w:id="2114855745">
              <w:marLeft w:val="0"/>
              <w:marRight w:val="0"/>
              <w:marTop w:val="0"/>
              <w:marBottom w:val="0"/>
              <w:divBdr>
                <w:top w:val="none" w:sz="0" w:space="0" w:color="auto"/>
                <w:left w:val="none" w:sz="0" w:space="0" w:color="auto"/>
                <w:bottom w:val="none" w:sz="0" w:space="0" w:color="auto"/>
                <w:right w:val="none" w:sz="0" w:space="0" w:color="auto"/>
              </w:divBdr>
              <w:divsChild>
                <w:div w:id="558327638">
                  <w:marLeft w:val="0"/>
                  <w:marRight w:val="0"/>
                  <w:marTop w:val="0"/>
                  <w:marBottom w:val="0"/>
                  <w:divBdr>
                    <w:top w:val="none" w:sz="0" w:space="0" w:color="auto"/>
                    <w:left w:val="none" w:sz="0" w:space="0" w:color="auto"/>
                    <w:bottom w:val="none" w:sz="0" w:space="0" w:color="auto"/>
                    <w:right w:val="none" w:sz="0" w:space="0" w:color="auto"/>
                  </w:divBdr>
                </w:div>
              </w:divsChild>
            </w:div>
            <w:div w:id="646785656">
              <w:marLeft w:val="0"/>
              <w:marRight w:val="0"/>
              <w:marTop w:val="0"/>
              <w:marBottom w:val="0"/>
              <w:divBdr>
                <w:top w:val="none" w:sz="0" w:space="0" w:color="auto"/>
                <w:left w:val="none" w:sz="0" w:space="0" w:color="auto"/>
                <w:bottom w:val="none" w:sz="0" w:space="0" w:color="auto"/>
                <w:right w:val="none" w:sz="0" w:space="0" w:color="auto"/>
              </w:divBdr>
              <w:divsChild>
                <w:div w:id="164902226">
                  <w:marLeft w:val="0"/>
                  <w:marRight w:val="0"/>
                  <w:marTop w:val="0"/>
                  <w:marBottom w:val="0"/>
                  <w:divBdr>
                    <w:top w:val="none" w:sz="0" w:space="0" w:color="auto"/>
                    <w:left w:val="none" w:sz="0" w:space="0" w:color="auto"/>
                    <w:bottom w:val="none" w:sz="0" w:space="0" w:color="auto"/>
                    <w:right w:val="none" w:sz="0" w:space="0" w:color="auto"/>
                  </w:divBdr>
                </w:div>
              </w:divsChild>
            </w:div>
            <w:div w:id="1007833337">
              <w:marLeft w:val="0"/>
              <w:marRight w:val="0"/>
              <w:marTop w:val="0"/>
              <w:marBottom w:val="0"/>
              <w:divBdr>
                <w:top w:val="none" w:sz="0" w:space="0" w:color="auto"/>
                <w:left w:val="none" w:sz="0" w:space="0" w:color="auto"/>
                <w:bottom w:val="none" w:sz="0" w:space="0" w:color="auto"/>
                <w:right w:val="none" w:sz="0" w:space="0" w:color="auto"/>
              </w:divBdr>
              <w:divsChild>
                <w:div w:id="1669405322">
                  <w:marLeft w:val="0"/>
                  <w:marRight w:val="0"/>
                  <w:marTop w:val="0"/>
                  <w:marBottom w:val="0"/>
                  <w:divBdr>
                    <w:top w:val="none" w:sz="0" w:space="0" w:color="auto"/>
                    <w:left w:val="none" w:sz="0" w:space="0" w:color="auto"/>
                    <w:bottom w:val="none" w:sz="0" w:space="0" w:color="auto"/>
                    <w:right w:val="none" w:sz="0" w:space="0" w:color="auto"/>
                  </w:divBdr>
                </w:div>
              </w:divsChild>
            </w:div>
            <w:div w:id="1333097440">
              <w:marLeft w:val="0"/>
              <w:marRight w:val="0"/>
              <w:marTop w:val="0"/>
              <w:marBottom w:val="0"/>
              <w:divBdr>
                <w:top w:val="none" w:sz="0" w:space="0" w:color="auto"/>
                <w:left w:val="none" w:sz="0" w:space="0" w:color="auto"/>
                <w:bottom w:val="none" w:sz="0" w:space="0" w:color="auto"/>
                <w:right w:val="none" w:sz="0" w:space="0" w:color="auto"/>
              </w:divBdr>
              <w:divsChild>
                <w:div w:id="2117214369">
                  <w:marLeft w:val="0"/>
                  <w:marRight w:val="0"/>
                  <w:marTop w:val="0"/>
                  <w:marBottom w:val="0"/>
                  <w:divBdr>
                    <w:top w:val="none" w:sz="0" w:space="0" w:color="auto"/>
                    <w:left w:val="none" w:sz="0" w:space="0" w:color="auto"/>
                    <w:bottom w:val="none" w:sz="0" w:space="0" w:color="auto"/>
                    <w:right w:val="none" w:sz="0" w:space="0" w:color="auto"/>
                  </w:divBdr>
                </w:div>
              </w:divsChild>
            </w:div>
            <w:div w:id="1180310870">
              <w:marLeft w:val="0"/>
              <w:marRight w:val="0"/>
              <w:marTop w:val="0"/>
              <w:marBottom w:val="0"/>
              <w:divBdr>
                <w:top w:val="none" w:sz="0" w:space="0" w:color="auto"/>
                <w:left w:val="none" w:sz="0" w:space="0" w:color="auto"/>
                <w:bottom w:val="none" w:sz="0" w:space="0" w:color="auto"/>
                <w:right w:val="none" w:sz="0" w:space="0" w:color="auto"/>
              </w:divBdr>
              <w:divsChild>
                <w:div w:id="302080045">
                  <w:marLeft w:val="0"/>
                  <w:marRight w:val="0"/>
                  <w:marTop w:val="0"/>
                  <w:marBottom w:val="0"/>
                  <w:divBdr>
                    <w:top w:val="none" w:sz="0" w:space="0" w:color="auto"/>
                    <w:left w:val="none" w:sz="0" w:space="0" w:color="auto"/>
                    <w:bottom w:val="none" w:sz="0" w:space="0" w:color="auto"/>
                    <w:right w:val="none" w:sz="0" w:space="0" w:color="auto"/>
                  </w:divBdr>
                </w:div>
              </w:divsChild>
            </w:div>
            <w:div w:id="2068994367">
              <w:marLeft w:val="0"/>
              <w:marRight w:val="0"/>
              <w:marTop w:val="0"/>
              <w:marBottom w:val="0"/>
              <w:divBdr>
                <w:top w:val="none" w:sz="0" w:space="0" w:color="auto"/>
                <w:left w:val="none" w:sz="0" w:space="0" w:color="auto"/>
                <w:bottom w:val="none" w:sz="0" w:space="0" w:color="auto"/>
                <w:right w:val="none" w:sz="0" w:space="0" w:color="auto"/>
              </w:divBdr>
              <w:divsChild>
                <w:div w:id="139152159">
                  <w:marLeft w:val="0"/>
                  <w:marRight w:val="0"/>
                  <w:marTop w:val="0"/>
                  <w:marBottom w:val="0"/>
                  <w:divBdr>
                    <w:top w:val="none" w:sz="0" w:space="0" w:color="auto"/>
                    <w:left w:val="none" w:sz="0" w:space="0" w:color="auto"/>
                    <w:bottom w:val="none" w:sz="0" w:space="0" w:color="auto"/>
                    <w:right w:val="none" w:sz="0" w:space="0" w:color="auto"/>
                  </w:divBdr>
                </w:div>
              </w:divsChild>
            </w:div>
            <w:div w:id="1124737579">
              <w:marLeft w:val="0"/>
              <w:marRight w:val="0"/>
              <w:marTop w:val="0"/>
              <w:marBottom w:val="0"/>
              <w:divBdr>
                <w:top w:val="none" w:sz="0" w:space="0" w:color="auto"/>
                <w:left w:val="none" w:sz="0" w:space="0" w:color="auto"/>
                <w:bottom w:val="none" w:sz="0" w:space="0" w:color="auto"/>
                <w:right w:val="none" w:sz="0" w:space="0" w:color="auto"/>
              </w:divBdr>
              <w:divsChild>
                <w:div w:id="1518496634">
                  <w:marLeft w:val="0"/>
                  <w:marRight w:val="0"/>
                  <w:marTop w:val="0"/>
                  <w:marBottom w:val="0"/>
                  <w:divBdr>
                    <w:top w:val="none" w:sz="0" w:space="0" w:color="auto"/>
                    <w:left w:val="none" w:sz="0" w:space="0" w:color="auto"/>
                    <w:bottom w:val="none" w:sz="0" w:space="0" w:color="auto"/>
                    <w:right w:val="none" w:sz="0" w:space="0" w:color="auto"/>
                  </w:divBdr>
                </w:div>
              </w:divsChild>
            </w:div>
            <w:div w:id="1026105415">
              <w:marLeft w:val="0"/>
              <w:marRight w:val="0"/>
              <w:marTop w:val="0"/>
              <w:marBottom w:val="0"/>
              <w:divBdr>
                <w:top w:val="none" w:sz="0" w:space="0" w:color="auto"/>
                <w:left w:val="none" w:sz="0" w:space="0" w:color="auto"/>
                <w:bottom w:val="none" w:sz="0" w:space="0" w:color="auto"/>
                <w:right w:val="none" w:sz="0" w:space="0" w:color="auto"/>
              </w:divBdr>
              <w:divsChild>
                <w:div w:id="1746032784">
                  <w:marLeft w:val="0"/>
                  <w:marRight w:val="0"/>
                  <w:marTop w:val="0"/>
                  <w:marBottom w:val="0"/>
                  <w:divBdr>
                    <w:top w:val="none" w:sz="0" w:space="0" w:color="auto"/>
                    <w:left w:val="none" w:sz="0" w:space="0" w:color="auto"/>
                    <w:bottom w:val="none" w:sz="0" w:space="0" w:color="auto"/>
                    <w:right w:val="none" w:sz="0" w:space="0" w:color="auto"/>
                  </w:divBdr>
                </w:div>
              </w:divsChild>
            </w:div>
            <w:div w:id="879435800">
              <w:marLeft w:val="0"/>
              <w:marRight w:val="0"/>
              <w:marTop w:val="0"/>
              <w:marBottom w:val="0"/>
              <w:divBdr>
                <w:top w:val="none" w:sz="0" w:space="0" w:color="auto"/>
                <w:left w:val="none" w:sz="0" w:space="0" w:color="auto"/>
                <w:bottom w:val="none" w:sz="0" w:space="0" w:color="auto"/>
                <w:right w:val="none" w:sz="0" w:space="0" w:color="auto"/>
              </w:divBdr>
              <w:divsChild>
                <w:div w:id="1394621035">
                  <w:marLeft w:val="0"/>
                  <w:marRight w:val="0"/>
                  <w:marTop w:val="0"/>
                  <w:marBottom w:val="0"/>
                  <w:divBdr>
                    <w:top w:val="none" w:sz="0" w:space="0" w:color="auto"/>
                    <w:left w:val="none" w:sz="0" w:space="0" w:color="auto"/>
                    <w:bottom w:val="none" w:sz="0" w:space="0" w:color="auto"/>
                    <w:right w:val="none" w:sz="0" w:space="0" w:color="auto"/>
                  </w:divBdr>
                </w:div>
              </w:divsChild>
            </w:div>
            <w:div w:id="21708588">
              <w:marLeft w:val="0"/>
              <w:marRight w:val="0"/>
              <w:marTop w:val="0"/>
              <w:marBottom w:val="0"/>
              <w:divBdr>
                <w:top w:val="none" w:sz="0" w:space="0" w:color="auto"/>
                <w:left w:val="none" w:sz="0" w:space="0" w:color="auto"/>
                <w:bottom w:val="none" w:sz="0" w:space="0" w:color="auto"/>
                <w:right w:val="none" w:sz="0" w:space="0" w:color="auto"/>
              </w:divBdr>
              <w:divsChild>
                <w:div w:id="1507401790">
                  <w:marLeft w:val="0"/>
                  <w:marRight w:val="0"/>
                  <w:marTop w:val="0"/>
                  <w:marBottom w:val="0"/>
                  <w:divBdr>
                    <w:top w:val="none" w:sz="0" w:space="0" w:color="auto"/>
                    <w:left w:val="none" w:sz="0" w:space="0" w:color="auto"/>
                    <w:bottom w:val="none" w:sz="0" w:space="0" w:color="auto"/>
                    <w:right w:val="none" w:sz="0" w:space="0" w:color="auto"/>
                  </w:divBdr>
                </w:div>
              </w:divsChild>
            </w:div>
            <w:div w:id="2024091336">
              <w:marLeft w:val="0"/>
              <w:marRight w:val="0"/>
              <w:marTop w:val="0"/>
              <w:marBottom w:val="0"/>
              <w:divBdr>
                <w:top w:val="none" w:sz="0" w:space="0" w:color="auto"/>
                <w:left w:val="none" w:sz="0" w:space="0" w:color="auto"/>
                <w:bottom w:val="none" w:sz="0" w:space="0" w:color="auto"/>
                <w:right w:val="none" w:sz="0" w:space="0" w:color="auto"/>
              </w:divBdr>
              <w:divsChild>
                <w:div w:id="681400456">
                  <w:marLeft w:val="0"/>
                  <w:marRight w:val="0"/>
                  <w:marTop w:val="0"/>
                  <w:marBottom w:val="0"/>
                  <w:divBdr>
                    <w:top w:val="none" w:sz="0" w:space="0" w:color="auto"/>
                    <w:left w:val="none" w:sz="0" w:space="0" w:color="auto"/>
                    <w:bottom w:val="none" w:sz="0" w:space="0" w:color="auto"/>
                    <w:right w:val="none" w:sz="0" w:space="0" w:color="auto"/>
                  </w:divBdr>
                </w:div>
              </w:divsChild>
            </w:div>
            <w:div w:id="1107315142">
              <w:marLeft w:val="0"/>
              <w:marRight w:val="0"/>
              <w:marTop w:val="0"/>
              <w:marBottom w:val="0"/>
              <w:divBdr>
                <w:top w:val="none" w:sz="0" w:space="0" w:color="auto"/>
                <w:left w:val="none" w:sz="0" w:space="0" w:color="auto"/>
                <w:bottom w:val="none" w:sz="0" w:space="0" w:color="auto"/>
                <w:right w:val="none" w:sz="0" w:space="0" w:color="auto"/>
              </w:divBdr>
              <w:divsChild>
                <w:div w:id="1163199650">
                  <w:marLeft w:val="0"/>
                  <w:marRight w:val="0"/>
                  <w:marTop w:val="0"/>
                  <w:marBottom w:val="0"/>
                  <w:divBdr>
                    <w:top w:val="none" w:sz="0" w:space="0" w:color="auto"/>
                    <w:left w:val="none" w:sz="0" w:space="0" w:color="auto"/>
                    <w:bottom w:val="none" w:sz="0" w:space="0" w:color="auto"/>
                    <w:right w:val="none" w:sz="0" w:space="0" w:color="auto"/>
                  </w:divBdr>
                </w:div>
              </w:divsChild>
            </w:div>
            <w:div w:id="1005324589">
              <w:marLeft w:val="0"/>
              <w:marRight w:val="0"/>
              <w:marTop w:val="0"/>
              <w:marBottom w:val="0"/>
              <w:divBdr>
                <w:top w:val="none" w:sz="0" w:space="0" w:color="auto"/>
                <w:left w:val="none" w:sz="0" w:space="0" w:color="auto"/>
                <w:bottom w:val="none" w:sz="0" w:space="0" w:color="auto"/>
                <w:right w:val="none" w:sz="0" w:space="0" w:color="auto"/>
              </w:divBdr>
              <w:divsChild>
                <w:div w:id="10499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4932">
      <w:bodyDiv w:val="1"/>
      <w:marLeft w:val="0"/>
      <w:marRight w:val="0"/>
      <w:marTop w:val="0"/>
      <w:marBottom w:val="0"/>
      <w:divBdr>
        <w:top w:val="none" w:sz="0" w:space="0" w:color="auto"/>
        <w:left w:val="none" w:sz="0" w:space="0" w:color="auto"/>
        <w:bottom w:val="none" w:sz="0" w:space="0" w:color="auto"/>
        <w:right w:val="none" w:sz="0" w:space="0" w:color="auto"/>
      </w:divBdr>
      <w:divsChild>
        <w:div w:id="1328172121">
          <w:marLeft w:val="0"/>
          <w:marRight w:val="0"/>
          <w:marTop w:val="0"/>
          <w:marBottom w:val="0"/>
          <w:divBdr>
            <w:top w:val="none" w:sz="0" w:space="0" w:color="auto"/>
            <w:left w:val="none" w:sz="0" w:space="0" w:color="auto"/>
            <w:bottom w:val="none" w:sz="0" w:space="0" w:color="auto"/>
            <w:right w:val="none" w:sz="0" w:space="0" w:color="auto"/>
          </w:divBdr>
          <w:divsChild>
            <w:div w:id="2111581569">
              <w:marLeft w:val="0"/>
              <w:marRight w:val="0"/>
              <w:marTop w:val="0"/>
              <w:marBottom w:val="0"/>
              <w:divBdr>
                <w:top w:val="none" w:sz="0" w:space="0" w:color="auto"/>
                <w:left w:val="none" w:sz="0" w:space="0" w:color="auto"/>
                <w:bottom w:val="none" w:sz="0" w:space="0" w:color="auto"/>
                <w:right w:val="none" w:sz="0" w:space="0" w:color="auto"/>
              </w:divBdr>
              <w:divsChild>
                <w:div w:id="713114619">
                  <w:marLeft w:val="0"/>
                  <w:marRight w:val="0"/>
                  <w:marTop w:val="0"/>
                  <w:marBottom w:val="0"/>
                  <w:divBdr>
                    <w:top w:val="none" w:sz="0" w:space="0" w:color="auto"/>
                    <w:left w:val="none" w:sz="0" w:space="0" w:color="auto"/>
                    <w:bottom w:val="none" w:sz="0" w:space="0" w:color="auto"/>
                    <w:right w:val="none" w:sz="0" w:space="0" w:color="auto"/>
                  </w:divBdr>
                </w:div>
              </w:divsChild>
            </w:div>
            <w:div w:id="135223182">
              <w:marLeft w:val="0"/>
              <w:marRight w:val="0"/>
              <w:marTop w:val="0"/>
              <w:marBottom w:val="0"/>
              <w:divBdr>
                <w:top w:val="none" w:sz="0" w:space="0" w:color="auto"/>
                <w:left w:val="none" w:sz="0" w:space="0" w:color="auto"/>
                <w:bottom w:val="none" w:sz="0" w:space="0" w:color="auto"/>
                <w:right w:val="none" w:sz="0" w:space="0" w:color="auto"/>
              </w:divBdr>
              <w:divsChild>
                <w:div w:id="812479139">
                  <w:marLeft w:val="0"/>
                  <w:marRight w:val="0"/>
                  <w:marTop w:val="0"/>
                  <w:marBottom w:val="0"/>
                  <w:divBdr>
                    <w:top w:val="none" w:sz="0" w:space="0" w:color="auto"/>
                    <w:left w:val="none" w:sz="0" w:space="0" w:color="auto"/>
                    <w:bottom w:val="none" w:sz="0" w:space="0" w:color="auto"/>
                    <w:right w:val="none" w:sz="0" w:space="0" w:color="auto"/>
                  </w:divBdr>
                </w:div>
              </w:divsChild>
            </w:div>
            <w:div w:id="1357652604">
              <w:marLeft w:val="0"/>
              <w:marRight w:val="0"/>
              <w:marTop w:val="0"/>
              <w:marBottom w:val="0"/>
              <w:divBdr>
                <w:top w:val="none" w:sz="0" w:space="0" w:color="auto"/>
                <w:left w:val="none" w:sz="0" w:space="0" w:color="auto"/>
                <w:bottom w:val="none" w:sz="0" w:space="0" w:color="auto"/>
                <w:right w:val="none" w:sz="0" w:space="0" w:color="auto"/>
              </w:divBdr>
              <w:divsChild>
                <w:div w:id="338771918">
                  <w:marLeft w:val="0"/>
                  <w:marRight w:val="0"/>
                  <w:marTop w:val="0"/>
                  <w:marBottom w:val="0"/>
                  <w:divBdr>
                    <w:top w:val="none" w:sz="0" w:space="0" w:color="auto"/>
                    <w:left w:val="none" w:sz="0" w:space="0" w:color="auto"/>
                    <w:bottom w:val="none" w:sz="0" w:space="0" w:color="auto"/>
                    <w:right w:val="none" w:sz="0" w:space="0" w:color="auto"/>
                  </w:divBdr>
                </w:div>
              </w:divsChild>
            </w:div>
            <w:div w:id="740716833">
              <w:marLeft w:val="0"/>
              <w:marRight w:val="0"/>
              <w:marTop w:val="0"/>
              <w:marBottom w:val="0"/>
              <w:divBdr>
                <w:top w:val="none" w:sz="0" w:space="0" w:color="auto"/>
                <w:left w:val="none" w:sz="0" w:space="0" w:color="auto"/>
                <w:bottom w:val="none" w:sz="0" w:space="0" w:color="auto"/>
                <w:right w:val="none" w:sz="0" w:space="0" w:color="auto"/>
              </w:divBdr>
              <w:divsChild>
                <w:div w:id="1869760041">
                  <w:marLeft w:val="0"/>
                  <w:marRight w:val="0"/>
                  <w:marTop w:val="0"/>
                  <w:marBottom w:val="0"/>
                  <w:divBdr>
                    <w:top w:val="none" w:sz="0" w:space="0" w:color="auto"/>
                    <w:left w:val="none" w:sz="0" w:space="0" w:color="auto"/>
                    <w:bottom w:val="none" w:sz="0" w:space="0" w:color="auto"/>
                    <w:right w:val="none" w:sz="0" w:space="0" w:color="auto"/>
                  </w:divBdr>
                </w:div>
              </w:divsChild>
            </w:div>
            <w:div w:id="1743913116">
              <w:marLeft w:val="0"/>
              <w:marRight w:val="0"/>
              <w:marTop w:val="0"/>
              <w:marBottom w:val="0"/>
              <w:divBdr>
                <w:top w:val="none" w:sz="0" w:space="0" w:color="auto"/>
                <w:left w:val="none" w:sz="0" w:space="0" w:color="auto"/>
                <w:bottom w:val="none" w:sz="0" w:space="0" w:color="auto"/>
                <w:right w:val="none" w:sz="0" w:space="0" w:color="auto"/>
              </w:divBdr>
              <w:divsChild>
                <w:div w:id="603349121">
                  <w:marLeft w:val="0"/>
                  <w:marRight w:val="0"/>
                  <w:marTop w:val="0"/>
                  <w:marBottom w:val="0"/>
                  <w:divBdr>
                    <w:top w:val="none" w:sz="0" w:space="0" w:color="auto"/>
                    <w:left w:val="none" w:sz="0" w:space="0" w:color="auto"/>
                    <w:bottom w:val="none" w:sz="0" w:space="0" w:color="auto"/>
                    <w:right w:val="none" w:sz="0" w:space="0" w:color="auto"/>
                  </w:divBdr>
                </w:div>
              </w:divsChild>
            </w:div>
            <w:div w:id="283927438">
              <w:marLeft w:val="0"/>
              <w:marRight w:val="0"/>
              <w:marTop w:val="0"/>
              <w:marBottom w:val="0"/>
              <w:divBdr>
                <w:top w:val="none" w:sz="0" w:space="0" w:color="auto"/>
                <w:left w:val="none" w:sz="0" w:space="0" w:color="auto"/>
                <w:bottom w:val="none" w:sz="0" w:space="0" w:color="auto"/>
                <w:right w:val="none" w:sz="0" w:space="0" w:color="auto"/>
              </w:divBdr>
              <w:divsChild>
                <w:div w:id="1564833274">
                  <w:marLeft w:val="0"/>
                  <w:marRight w:val="0"/>
                  <w:marTop w:val="0"/>
                  <w:marBottom w:val="0"/>
                  <w:divBdr>
                    <w:top w:val="none" w:sz="0" w:space="0" w:color="auto"/>
                    <w:left w:val="none" w:sz="0" w:space="0" w:color="auto"/>
                    <w:bottom w:val="none" w:sz="0" w:space="0" w:color="auto"/>
                    <w:right w:val="none" w:sz="0" w:space="0" w:color="auto"/>
                  </w:divBdr>
                </w:div>
              </w:divsChild>
            </w:div>
            <w:div w:id="111360304">
              <w:marLeft w:val="0"/>
              <w:marRight w:val="0"/>
              <w:marTop w:val="0"/>
              <w:marBottom w:val="0"/>
              <w:divBdr>
                <w:top w:val="none" w:sz="0" w:space="0" w:color="auto"/>
                <w:left w:val="none" w:sz="0" w:space="0" w:color="auto"/>
                <w:bottom w:val="none" w:sz="0" w:space="0" w:color="auto"/>
                <w:right w:val="none" w:sz="0" w:space="0" w:color="auto"/>
              </w:divBdr>
              <w:divsChild>
                <w:div w:id="1780828679">
                  <w:marLeft w:val="0"/>
                  <w:marRight w:val="0"/>
                  <w:marTop w:val="0"/>
                  <w:marBottom w:val="0"/>
                  <w:divBdr>
                    <w:top w:val="none" w:sz="0" w:space="0" w:color="auto"/>
                    <w:left w:val="none" w:sz="0" w:space="0" w:color="auto"/>
                    <w:bottom w:val="none" w:sz="0" w:space="0" w:color="auto"/>
                    <w:right w:val="none" w:sz="0" w:space="0" w:color="auto"/>
                  </w:divBdr>
                </w:div>
              </w:divsChild>
            </w:div>
            <w:div w:id="1060715415">
              <w:marLeft w:val="0"/>
              <w:marRight w:val="0"/>
              <w:marTop w:val="0"/>
              <w:marBottom w:val="0"/>
              <w:divBdr>
                <w:top w:val="none" w:sz="0" w:space="0" w:color="auto"/>
                <w:left w:val="none" w:sz="0" w:space="0" w:color="auto"/>
                <w:bottom w:val="none" w:sz="0" w:space="0" w:color="auto"/>
                <w:right w:val="none" w:sz="0" w:space="0" w:color="auto"/>
              </w:divBdr>
              <w:divsChild>
                <w:div w:id="1969554991">
                  <w:marLeft w:val="0"/>
                  <w:marRight w:val="0"/>
                  <w:marTop w:val="0"/>
                  <w:marBottom w:val="0"/>
                  <w:divBdr>
                    <w:top w:val="none" w:sz="0" w:space="0" w:color="auto"/>
                    <w:left w:val="none" w:sz="0" w:space="0" w:color="auto"/>
                    <w:bottom w:val="none" w:sz="0" w:space="0" w:color="auto"/>
                    <w:right w:val="none" w:sz="0" w:space="0" w:color="auto"/>
                  </w:divBdr>
                </w:div>
              </w:divsChild>
            </w:div>
            <w:div w:id="277878753">
              <w:marLeft w:val="0"/>
              <w:marRight w:val="0"/>
              <w:marTop w:val="0"/>
              <w:marBottom w:val="0"/>
              <w:divBdr>
                <w:top w:val="none" w:sz="0" w:space="0" w:color="auto"/>
                <w:left w:val="none" w:sz="0" w:space="0" w:color="auto"/>
                <w:bottom w:val="none" w:sz="0" w:space="0" w:color="auto"/>
                <w:right w:val="none" w:sz="0" w:space="0" w:color="auto"/>
              </w:divBdr>
              <w:divsChild>
                <w:div w:id="801459262">
                  <w:marLeft w:val="0"/>
                  <w:marRight w:val="0"/>
                  <w:marTop w:val="0"/>
                  <w:marBottom w:val="0"/>
                  <w:divBdr>
                    <w:top w:val="none" w:sz="0" w:space="0" w:color="auto"/>
                    <w:left w:val="none" w:sz="0" w:space="0" w:color="auto"/>
                    <w:bottom w:val="none" w:sz="0" w:space="0" w:color="auto"/>
                    <w:right w:val="none" w:sz="0" w:space="0" w:color="auto"/>
                  </w:divBdr>
                </w:div>
              </w:divsChild>
            </w:div>
            <w:div w:id="888028981">
              <w:marLeft w:val="0"/>
              <w:marRight w:val="0"/>
              <w:marTop w:val="0"/>
              <w:marBottom w:val="0"/>
              <w:divBdr>
                <w:top w:val="none" w:sz="0" w:space="0" w:color="auto"/>
                <w:left w:val="none" w:sz="0" w:space="0" w:color="auto"/>
                <w:bottom w:val="none" w:sz="0" w:space="0" w:color="auto"/>
                <w:right w:val="none" w:sz="0" w:space="0" w:color="auto"/>
              </w:divBdr>
              <w:divsChild>
                <w:div w:id="360129513">
                  <w:marLeft w:val="0"/>
                  <w:marRight w:val="0"/>
                  <w:marTop w:val="0"/>
                  <w:marBottom w:val="0"/>
                  <w:divBdr>
                    <w:top w:val="none" w:sz="0" w:space="0" w:color="auto"/>
                    <w:left w:val="none" w:sz="0" w:space="0" w:color="auto"/>
                    <w:bottom w:val="none" w:sz="0" w:space="0" w:color="auto"/>
                    <w:right w:val="none" w:sz="0" w:space="0" w:color="auto"/>
                  </w:divBdr>
                </w:div>
              </w:divsChild>
            </w:div>
            <w:div w:id="1368338017">
              <w:marLeft w:val="0"/>
              <w:marRight w:val="0"/>
              <w:marTop w:val="0"/>
              <w:marBottom w:val="0"/>
              <w:divBdr>
                <w:top w:val="none" w:sz="0" w:space="0" w:color="auto"/>
                <w:left w:val="none" w:sz="0" w:space="0" w:color="auto"/>
                <w:bottom w:val="none" w:sz="0" w:space="0" w:color="auto"/>
                <w:right w:val="none" w:sz="0" w:space="0" w:color="auto"/>
              </w:divBdr>
              <w:divsChild>
                <w:div w:id="18129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28768">
      <w:bodyDiv w:val="1"/>
      <w:marLeft w:val="0"/>
      <w:marRight w:val="0"/>
      <w:marTop w:val="0"/>
      <w:marBottom w:val="0"/>
      <w:divBdr>
        <w:top w:val="none" w:sz="0" w:space="0" w:color="auto"/>
        <w:left w:val="none" w:sz="0" w:space="0" w:color="auto"/>
        <w:bottom w:val="none" w:sz="0" w:space="0" w:color="auto"/>
        <w:right w:val="none" w:sz="0" w:space="0" w:color="auto"/>
      </w:divBdr>
      <w:divsChild>
        <w:div w:id="1542865773">
          <w:marLeft w:val="0"/>
          <w:marRight w:val="0"/>
          <w:marTop w:val="0"/>
          <w:marBottom w:val="0"/>
          <w:divBdr>
            <w:top w:val="none" w:sz="0" w:space="0" w:color="auto"/>
            <w:left w:val="none" w:sz="0" w:space="0" w:color="auto"/>
            <w:bottom w:val="none" w:sz="0" w:space="0" w:color="auto"/>
            <w:right w:val="none" w:sz="0" w:space="0" w:color="auto"/>
          </w:divBdr>
          <w:divsChild>
            <w:div w:id="547302126">
              <w:marLeft w:val="0"/>
              <w:marRight w:val="0"/>
              <w:marTop w:val="0"/>
              <w:marBottom w:val="0"/>
              <w:divBdr>
                <w:top w:val="none" w:sz="0" w:space="0" w:color="auto"/>
                <w:left w:val="none" w:sz="0" w:space="0" w:color="auto"/>
                <w:bottom w:val="none" w:sz="0" w:space="0" w:color="auto"/>
                <w:right w:val="none" w:sz="0" w:space="0" w:color="auto"/>
              </w:divBdr>
              <w:divsChild>
                <w:div w:id="1844664434">
                  <w:marLeft w:val="0"/>
                  <w:marRight w:val="0"/>
                  <w:marTop w:val="0"/>
                  <w:marBottom w:val="0"/>
                  <w:divBdr>
                    <w:top w:val="none" w:sz="0" w:space="0" w:color="auto"/>
                    <w:left w:val="none" w:sz="0" w:space="0" w:color="auto"/>
                    <w:bottom w:val="none" w:sz="0" w:space="0" w:color="auto"/>
                    <w:right w:val="none" w:sz="0" w:space="0" w:color="auto"/>
                  </w:divBdr>
                </w:div>
              </w:divsChild>
            </w:div>
            <w:div w:id="599221364">
              <w:marLeft w:val="0"/>
              <w:marRight w:val="0"/>
              <w:marTop w:val="0"/>
              <w:marBottom w:val="0"/>
              <w:divBdr>
                <w:top w:val="none" w:sz="0" w:space="0" w:color="auto"/>
                <w:left w:val="none" w:sz="0" w:space="0" w:color="auto"/>
                <w:bottom w:val="none" w:sz="0" w:space="0" w:color="auto"/>
                <w:right w:val="none" w:sz="0" w:space="0" w:color="auto"/>
              </w:divBdr>
              <w:divsChild>
                <w:div w:id="220287086">
                  <w:marLeft w:val="0"/>
                  <w:marRight w:val="0"/>
                  <w:marTop w:val="0"/>
                  <w:marBottom w:val="0"/>
                  <w:divBdr>
                    <w:top w:val="none" w:sz="0" w:space="0" w:color="auto"/>
                    <w:left w:val="none" w:sz="0" w:space="0" w:color="auto"/>
                    <w:bottom w:val="none" w:sz="0" w:space="0" w:color="auto"/>
                    <w:right w:val="none" w:sz="0" w:space="0" w:color="auto"/>
                  </w:divBdr>
                </w:div>
              </w:divsChild>
            </w:div>
            <w:div w:id="1520394274">
              <w:marLeft w:val="0"/>
              <w:marRight w:val="0"/>
              <w:marTop w:val="0"/>
              <w:marBottom w:val="0"/>
              <w:divBdr>
                <w:top w:val="none" w:sz="0" w:space="0" w:color="auto"/>
                <w:left w:val="none" w:sz="0" w:space="0" w:color="auto"/>
                <w:bottom w:val="none" w:sz="0" w:space="0" w:color="auto"/>
                <w:right w:val="none" w:sz="0" w:space="0" w:color="auto"/>
              </w:divBdr>
              <w:divsChild>
                <w:div w:id="1456563550">
                  <w:marLeft w:val="0"/>
                  <w:marRight w:val="0"/>
                  <w:marTop w:val="0"/>
                  <w:marBottom w:val="0"/>
                  <w:divBdr>
                    <w:top w:val="none" w:sz="0" w:space="0" w:color="auto"/>
                    <w:left w:val="none" w:sz="0" w:space="0" w:color="auto"/>
                    <w:bottom w:val="none" w:sz="0" w:space="0" w:color="auto"/>
                    <w:right w:val="none" w:sz="0" w:space="0" w:color="auto"/>
                  </w:divBdr>
                </w:div>
              </w:divsChild>
            </w:div>
            <w:div w:id="2097090964">
              <w:marLeft w:val="0"/>
              <w:marRight w:val="0"/>
              <w:marTop w:val="0"/>
              <w:marBottom w:val="0"/>
              <w:divBdr>
                <w:top w:val="none" w:sz="0" w:space="0" w:color="auto"/>
                <w:left w:val="none" w:sz="0" w:space="0" w:color="auto"/>
                <w:bottom w:val="none" w:sz="0" w:space="0" w:color="auto"/>
                <w:right w:val="none" w:sz="0" w:space="0" w:color="auto"/>
              </w:divBdr>
              <w:divsChild>
                <w:div w:id="450975907">
                  <w:marLeft w:val="0"/>
                  <w:marRight w:val="0"/>
                  <w:marTop w:val="0"/>
                  <w:marBottom w:val="0"/>
                  <w:divBdr>
                    <w:top w:val="none" w:sz="0" w:space="0" w:color="auto"/>
                    <w:left w:val="none" w:sz="0" w:space="0" w:color="auto"/>
                    <w:bottom w:val="none" w:sz="0" w:space="0" w:color="auto"/>
                    <w:right w:val="none" w:sz="0" w:space="0" w:color="auto"/>
                  </w:divBdr>
                </w:div>
              </w:divsChild>
            </w:div>
            <w:div w:id="736904775">
              <w:marLeft w:val="0"/>
              <w:marRight w:val="0"/>
              <w:marTop w:val="0"/>
              <w:marBottom w:val="0"/>
              <w:divBdr>
                <w:top w:val="none" w:sz="0" w:space="0" w:color="auto"/>
                <w:left w:val="none" w:sz="0" w:space="0" w:color="auto"/>
                <w:bottom w:val="none" w:sz="0" w:space="0" w:color="auto"/>
                <w:right w:val="none" w:sz="0" w:space="0" w:color="auto"/>
              </w:divBdr>
              <w:divsChild>
                <w:div w:id="1613828051">
                  <w:marLeft w:val="0"/>
                  <w:marRight w:val="0"/>
                  <w:marTop w:val="0"/>
                  <w:marBottom w:val="0"/>
                  <w:divBdr>
                    <w:top w:val="none" w:sz="0" w:space="0" w:color="auto"/>
                    <w:left w:val="none" w:sz="0" w:space="0" w:color="auto"/>
                    <w:bottom w:val="none" w:sz="0" w:space="0" w:color="auto"/>
                    <w:right w:val="none" w:sz="0" w:space="0" w:color="auto"/>
                  </w:divBdr>
                </w:div>
              </w:divsChild>
            </w:div>
            <w:div w:id="1461849736">
              <w:marLeft w:val="0"/>
              <w:marRight w:val="0"/>
              <w:marTop w:val="0"/>
              <w:marBottom w:val="0"/>
              <w:divBdr>
                <w:top w:val="none" w:sz="0" w:space="0" w:color="auto"/>
                <w:left w:val="none" w:sz="0" w:space="0" w:color="auto"/>
                <w:bottom w:val="none" w:sz="0" w:space="0" w:color="auto"/>
                <w:right w:val="none" w:sz="0" w:space="0" w:color="auto"/>
              </w:divBdr>
              <w:divsChild>
                <w:div w:id="1054893919">
                  <w:marLeft w:val="0"/>
                  <w:marRight w:val="0"/>
                  <w:marTop w:val="0"/>
                  <w:marBottom w:val="0"/>
                  <w:divBdr>
                    <w:top w:val="none" w:sz="0" w:space="0" w:color="auto"/>
                    <w:left w:val="none" w:sz="0" w:space="0" w:color="auto"/>
                    <w:bottom w:val="none" w:sz="0" w:space="0" w:color="auto"/>
                    <w:right w:val="none" w:sz="0" w:space="0" w:color="auto"/>
                  </w:divBdr>
                </w:div>
              </w:divsChild>
            </w:div>
            <w:div w:id="989090639">
              <w:marLeft w:val="0"/>
              <w:marRight w:val="0"/>
              <w:marTop w:val="0"/>
              <w:marBottom w:val="0"/>
              <w:divBdr>
                <w:top w:val="none" w:sz="0" w:space="0" w:color="auto"/>
                <w:left w:val="none" w:sz="0" w:space="0" w:color="auto"/>
                <w:bottom w:val="none" w:sz="0" w:space="0" w:color="auto"/>
                <w:right w:val="none" w:sz="0" w:space="0" w:color="auto"/>
              </w:divBdr>
              <w:divsChild>
                <w:div w:id="236482779">
                  <w:marLeft w:val="0"/>
                  <w:marRight w:val="0"/>
                  <w:marTop w:val="0"/>
                  <w:marBottom w:val="0"/>
                  <w:divBdr>
                    <w:top w:val="none" w:sz="0" w:space="0" w:color="auto"/>
                    <w:left w:val="none" w:sz="0" w:space="0" w:color="auto"/>
                    <w:bottom w:val="none" w:sz="0" w:space="0" w:color="auto"/>
                    <w:right w:val="none" w:sz="0" w:space="0" w:color="auto"/>
                  </w:divBdr>
                </w:div>
              </w:divsChild>
            </w:div>
            <w:div w:id="1413312157">
              <w:marLeft w:val="0"/>
              <w:marRight w:val="0"/>
              <w:marTop w:val="0"/>
              <w:marBottom w:val="0"/>
              <w:divBdr>
                <w:top w:val="none" w:sz="0" w:space="0" w:color="auto"/>
                <w:left w:val="none" w:sz="0" w:space="0" w:color="auto"/>
                <w:bottom w:val="none" w:sz="0" w:space="0" w:color="auto"/>
                <w:right w:val="none" w:sz="0" w:space="0" w:color="auto"/>
              </w:divBdr>
              <w:divsChild>
                <w:div w:id="324476121">
                  <w:marLeft w:val="0"/>
                  <w:marRight w:val="0"/>
                  <w:marTop w:val="0"/>
                  <w:marBottom w:val="0"/>
                  <w:divBdr>
                    <w:top w:val="none" w:sz="0" w:space="0" w:color="auto"/>
                    <w:left w:val="none" w:sz="0" w:space="0" w:color="auto"/>
                    <w:bottom w:val="none" w:sz="0" w:space="0" w:color="auto"/>
                    <w:right w:val="none" w:sz="0" w:space="0" w:color="auto"/>
                  </w:divBdr>
                </w:div>
              </w:divsChild>
            </w:div>
            <w:div w:id="795296102">
              <w:marLeft w:val="0"/>
              <w:marRight w:val="0"/>
              <w:marTop w:val="0"/>
              <w:marBottom w:val="0"/>
              <w:divBdr>
                <w:top w:val="none" w:sz="0" w:space="0" w:color="auto"/>
                <w:left w:val="none" w:sz="0" w:space="0" w:color="auto"/>
                <w:bottom w:val="none" w:sz="0" w:space="0" w:color="auto"/>
                <w:right w:val="none" w:sz="0" w:space="0" w:color="auto"/>
              </w:divBdr>
              <w:divsChild>
                <w:div w:id="649334623">
                  <w:marLeft w:val="0"/>
                  <w:marRight w:val="0"/>
                  <w:marTop w:val="0"/>
                  <w:marBottom w:val="0"/>
                  <w:divBdr>
                    <w:top w:val="none" w:sz="0" w:space="0" w:color="auto"/>
                    <w:left w:val="none" w:sz="0" w:space="0" w:color="auto"/>
                    <w:bottom w:val="none" w:sz="0" w:space="0" w:color="auto"/>
                    <w:right w:val="none" w:sz="0" w:space="0" w:color="auto"/>
                  </w:divBdr>
                </w:div>
              </w:divsChild>
            </w:div>
            <w:div w:id="1073089081">
              <w:marLeft w:val="0"/>
              <w:marRight w:val="0"/>
              <w:marTop w:val="0"/>
              <w:marBottom w:val="0"/>
              <w:divBdr>
                <w:top w:val="none" w:sz="0" w:space="0" w:color="auto"/>
                <w:left w:val="none" w:sz="0" w:space="0" w:color="auto"/>
                <w:bottom w:val="none" w:sz="0" w:space="0" w:color="auto"/>
                <w:right w:val="none" w:sz="0" w:space="0" w:color="auto"/>
              </w:divBdr>
              <w:divsChild>
                <w:div w:id="2144612784">
                  <w:marLeft w:val="0"/>
                  <w:marRight w:val="0"/>
                  <w:marTop w:val="0"/>
                  <w:marBottom w:val="0"/>
                  <w:divBdr>
                    <w:top w:val="none" w:sz="0" w:space="0" w:color="auto"/>
                    <w:left w:val="none" w:sz="0" w:space="0" w:color="auto"/>
                    <w:bottom w:val="none" w:sz="0" w:space="0" w:color="auto"/>
                    <w:right w:val="none" w:sz="0" w:space="0" w:color="auto"/>
                  </w:divBdr>
                </w:div>
              </w:divsChild>
            </w:div>
            <w:div w:id="761226029">
              <w:marLeft w:val="0"/>
              <w:marRight w:val="0"/>
              <w:marTop w:val="0"/>
              <w:marBottom w:val="0"/>
              <w:divBdr>
                <w:top w:val="none" w:sz="0" w:space="0" w:color="auto"/>
                <w:left w:val="none" w:sz="0" w:space="0" w:color="auto"/>
                <w:bottom w:val="none" w:sz="0" w:space="0" w:color="auto"/>
                <w:right w:val="none" w:sz="0" w:space="0" w:color="auto"/>
              </w:divBdr>
              <w:divsChild>
                <w:div w:id="11571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1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2021-05-18T18:42:00Z</cp:lastPrinted>
  <dcterms:created xsi:type="dcterms:W3CDTF">2021-05-18T18:43:00Z</dcterms:created>
  <dcterms:modified xsi:type="dcterms:W3CDTF">2021-05-18T19:06:00Z</dcterms:modified>
</cp:coreProperties>
</file>