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7C16" w14:textId="77777777" w:rsidR="00A4199C" w:rsidRPr="00210FAB" w:rsidRDefault="00C21CBC">
      <w:pPr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  <w:u w:val="single"/>
        </w:rPr>
        <w:t xml:space="preserve">Unit 2 Test: Chemistry BC Connect 9 </w:t>
      </w:r>
    </w:p>
    <w:p w14:paraId="40B210B6" w14:textId="77777777" w:rsidR="00EE2E5B" w:rsidRPr="00210FAB" w:rsidRDefault="00EE2E5B">
      <w:pPr>
        <w:rPr>
          <w:b/>
          <w:sz w:val="48"/>
          <w:szCs w:val="48"/>
          <w:u w:val="single"/>
        </w:rPr>
      </w:pPr>
    </w:p>
    <w:p w14:paraId="220C7649" w14:textId="71D2D7EA" w:rsidR="00EE2E5B" w:rsidRPr="00210FAB" w:rsidRDefault="00EE2E5B">
      <w:pPr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  <w:u w:val="single"/>
        </w:rPr>
        <w:t>/ 50 multiple choice</w:t>
      </w:r>
    </w:p>
    <w:p w14:paraId="1CCA2367" w14:textId="77777777" w:rsidR="00C3500D" w:rsidRPr="00210FAB" w:rsidRDefault="00C3500D" w:rsidP="00C21CBC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11BCDB8C" w14:textId="77777777" w:rsidR="00C3500D" w:rsidRPr="00210FAB" w:rsidRDefault="00143099" w:rsidP="00C21CBC">
      <w:pPr>
        <w:tabs>
          <w:tab w:val="left" w:pos="1223"/>
        </w:tabs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  <w:u w:val="single"/>
        </w:rPr>
        <w:t>Topic 2.1</w:t>
      </w:r>
    </w:p>
    <w:p w14:paraId="153F3505" w14:textId="77777777" w:rsidR="00C3500D" w:rsidRPr="00210FAB" w:rsidRDefault="00C3500D" w:rsidP="00C21CBC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34E1CC45" w14:textId="77777777" w:rsidR="00C3500D" w:rsidRPr="00210FAB" w:rsidRDefault="00143099" w:rsidP="00C3500D">
      <w:pPr>
        <w:pStyle w:val="ListParagraph"/>
        <w:numPr>
          <w:ilvl w:val="0"/>
          <w:numId w:val="1"/>
        </w:numPr>
        <w:tabs>
          <w:tab w:val="left" w:pos="1223"/>
        </w:tabs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</w:rPr>
        <w:t>Characteristics of Matter</w:t>
      </w:r>
    </w:p>
    <w:p w14:paraId="55664988" w14:textId="77777777" w:rsidR="00143099" w:rsidRPr="00210FAB" w:rsidRDefault="00143099" w:rsidP="00C3500D">
      <w:pPr>
        <w:pStyle w:val="ListParagraph"/>
        <w:numPr>
          <w:ilvl w:val="0"/>
          <w:numId w:val="1"/>
        </w:numPr>
        <w:tabs>
          <w:tab w:val="left" w:pos="1223"/>
        </w:tabs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</w:rPr>
        <w:t>Definitions of types of matter:  mixtures, compounds elements</w:t>
      </w:r>
    </w:p>
    <w:p w14:paraId="501FD7C6" w14:textId="77777777" w:rsidR="00143099" w:rsidRPr="00210FAB" w:rsidRDefault="00143099" w:rsidP="00C3500D">
      <w:pPr>
        <w:pStyle w:val="ListParagraph"/>
        <w:numPr>
          <w:ilvl w:val="0"/>
          <w:numId w:val="1"/>
        </w:numPr>
        <w:tabs>
          <w:tab w:val="left" w:pos="1223"/>
        </w:tabs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</w:rPr>
        <w:t>Properties of Matter:  physical, chemical, qualitative, quantitative</w:t>
      </w:r>
    </w:p>
    <w:p w14:paraId="70A599F3" w14:textId="77777777" w:rsidR="00143099" w:rsidRPr="00210FAB" w:rsidRDefault="00143099" w:rsidP="00C3500D">
      <w:pPr>
        <w:pStyle w:val="ListParagraph"/>
        <w:numPr>
          <w:ilvl w:val="0"/>
          <w:numId w:val="1"/>
        </w:numPr>
        <w:tabs>
          <w:tab w:val="left" w:pos="1223"/>
        </w:tabs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</w:rPr>
        <w:t>Chemical reactions</w:t>
      </w:r>
    </w:p>
    <w:p w14:paraId="1C0FE302" w14:textId="77777777" w:rsidR="00143099" w:rsidRPr="00210FAB" w:rsidRDefault="00143099" w:rsidP="00143099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28849493" w14:textId="77777777" w:rsidR="00143099" w:rsidRPr="00210FAB" w:rsidRDefault="00143099" w:rsidP="00143099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0144A4DF" w14:textId="77777777" w:rsidR="00143099" w:rsidRPr="00210FAB" w:rsidRDefault="00143099" w:rsidP="00143099">
      <w:pPr>
        <w:tabs>
          <w:tab w:val="left" w:pos="1223"/>
        </w:tabs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  <w:u w:val="single"/>
        </w:rPr>
        <w:t>Topic 2.2 and 2.3</w:t>
      </w:r>
    </w:p>
    <w:p w14:paraId="4175ADD8" w14:textId="77777777" w:rsidR="00143099" w:rsidRPr="00210FAB" w:rsidRDefault="00143099" w:rsidP="00143099">
      <w:pPr>
        <w:pStyle w:val="ListParagraph"/>
        <w:numPr>
          <w:ilvl w:val="0"/>
          <w:numId w:val="2"/>
        </w:numPr>
        <w:tabs>
          <w:tab w:val="left" w:pos="1223"/>
        </w:tabs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</w:rPr>
        <w:t>Elements and the Periodic table</w:t>
      </w:r>
    </w:p>
    <w:p w14:paraId="5A9AFF1A" w14:textId="77777777" w:rsidR="00143099" w:rsidRPr="0008507A" w:rsidRDefault="00143099" w:rsidP="00143099">
      <w:pPr>
        <w:pStyle w:val="ListParagraph"/>
        <w:numPr>
          <w:ilvl w:val="0"/>
          <w:numId w:val="2"/>
        </w:numPr>
        <w:tabs>
          <w:tab w:val="left" w:pos="1223"/>
        </w:tabs>
        <w:rPr>
          <w:b/>
          <w:sz w:val="48"/>
          <w:szCs w:val="48"/>
          <w:u w:val="single"/>
        </w:rPr>
      </w:pPr>
      <w:r w:rsidRPr="0008507A">
        <w:rPr>
          <w:b/>
          <w:sz w:val="48"/>
          <w:szCs w:val="48"/>
          <w:u w:val="single"/>
        </w:rPr>
        <w:t>Calculating protons, neutrons and electrons</w:t>
      </w:r>
    </w:p>
    <w:p w14:paraId="07396044" w14:textId="77777777" w:rsidR="00143099" w:rsidRPr="00210FAB" w:rsidRDefault="00143099" w:rsidP="00143099">
      <w:pPr>
        <w:pStyle w:val="ListParagraph"/>
        <w:numPr>
          <w:ilvl w:val="0"/>
          <w:numId w:val="2"/>
        </w:numPr>
        <w:tabs>
          <w:tab w:val="left" w:pos="1223"/>
        </w:tabs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</w:rPr>
        <w:t>Organization of the periodic table:  metals, nonmetals, semimetals, groups, families</w:t>
      </w:r>
    </w:p>
    <w:p w14:paraId="3F2EBFAF" w14:textId="77777777" w:rsidR="00143099" w:rsidRPr="00210FAB" w:rsidRDefault="00143099" w:rsidP="00143099">
      <w:pPr>
        <w:pStyle w:val="ListParagraph"/>
        <w:numPr>
          <w:ilvl w:val="0"/>
          <w:numId w:val="2"/>
        </w:numPr>
        <w:tabs>
          <w:tab w:val="left" w:pos="1223"/>
        </w:tabs>
        <w:rPr>
          <w:b/>
          <w:sz w:val="48"/>
          <w:szCs w:val="48"/>
          <w:u w:val="single"/>
        </w:rPr>
      </w:pPr>
      <w:r w:rsidRPr="00210FAB">
        <w:rPr>
          <w:b/>
          <w:sz w:val="48"/>
          <w:szCs w:val="48"/>
        </w:rPr>
        <w:t>Bohr and Lewis diagrams of atoms and ions</w:t>
      </w:r>
    </w:p>
    <w:p w14:paraId="412118A5" w14:textId="77777777" w:rsidR="00753133" w:rsidRDefault="00753133" w:rsidP="00143099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34634BBF" w14:textId="77777777" w:rsidR="002264F7" w:rsidRDefault="002264F7" w:rsidP="00143099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6EFC81CC" w14:textId="77777777" w:rsidR="00690A33" w:rsidRDefault="00690A33" w:rsidP="00143099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680C5F33" w14:textId="77777777" w:rsidR="00690A33" w:rsidRDefault="00690A33" w:rsidP="00143099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6433B98D" w14:textId="20A51C14" w:rsidR="00143099" w:rsidRPr="00210FAB" w:rsidRDefault="00143099" w:rsidP="00143099">
      <w:pPr>
        <w:tabs>
          <w:tab w:val="left" w:pos="1223"/>
        </w:tabs>
        <w:rPr>
          <w:b/>
          <w:sz w:val="48"/>
          <w:szCs w:val="48"/>
          <w:u w:val="single"/>
        </w:rPr>
      </w:pPr>
      <w:bookmarkStart w:id="0" w:name="_GoBack"/>
      <w:bookmarkEnd w:id="0"/>
      <w:r w:rsidRPr="00210FAB">
        <w:rPr>
          <w:b/>
          <w:sz w:val="48"/>
          <w:szCs w:val="48"/>
          <w:u w:val="single"/>
        </w:rPr>
        <w:lastRenderedPageBreak/>
        <w:t>Topic 2.4</w:t>
      </w:r>
    </w:p>
    <w:p w14:paraId="2F623469" w14:textId="77777777" w:rsidR="00143099" w:rsidRPr="00210FAB" w:rsidRDefault="00143099" w:rsidP="00143099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65815FFB" w14:textId="49B9910E" w:rsidR="00143099" w:rsidRPr="00210FAB" w:rsidRDefault="00143099" w:rsidP="00143099">
      <w:pPr>
        <w:pStyle w:val="ListParagraph"/>
        <w:numPr>
          <w:ilvl w:val="0"/>
          <w:numId w:val="3"/>
        </w:numPr>
        <w:tabs>
          <w:tab w:val="left" w:pos="1223"/>
        </w:tabs>
        <w:rPr>
          <w:b/>
          <w:sz w:val="48"/>
          <w:szCs w:val="48"/>
        </w:rPr>
      </w:pPr>
      <w:r w:rsidRPr="00210FAB">
        <w:rPr>
          <w:b/>
          <w:sz w:val="48"/>
          <w:szCs w:val="48"/>
        </w:rPr>
        <w:t xml:space="preserve">Ionic </w:t>
      </w:r>
      <w:r w:rsidR="004D52BE" w:rsidRPr="00210FAB">
        <w:rPr>
          <w:b/>
          <w:sz w:val="48"/>
          <w:szCs w:val="48"/>
        </w:rPr>
        <w:t>and covalent c</w:t>
      </w:r>
      <w:r w:rsidRPr="00210FAB">
        <w:rPr>
          <w:b/>
          <w:sz w:val="48"/>
          <w:szCs w:val="48"/>
        </w:rPr>
        <w:t>ompounds and their properties</w:t>
      </w:r>
    </w:p>
    <w:p w14:paraId="2F4C1719" w14:textId="77777777" w:rsidR="00143099" w:rsidRDefault="00143099" w:rsidP="00143099">
      <w:pPr>
        <w:pStyle w:val="ListParagraph"/>
        <w:numPr>
          <w:ilvl w:val="0"/>
          <w:numId w:val="3"/>
        </w:numPr>
        <w:tabs>
          <w:tab w:val="left" w:pos="1223"/>
        </w:tabs>
        <w:rPr>
          <w:b/>
          <w:sz w:val="48"/>
          <w:szCs w:val="48"/>
          <w:u w:val="single"/>
        </w:rPr>
      </w:pPr>
      <w:r w:rsidRPr="0008507A">
        <w:rPr>
          <w:b/>
          <w:sz w:val="48"/>
          <w:szCs w:val="48"/>
          <w:u w:val="single"/>
        </w:rPr>
        <w:t>Writing and naming ionic and covalent compound formulas</w:t>
      </w:r>
    </w:p>
    <w:p w14:paraId="69B5DCBE" w14:textId="77777777" w:rsidR="000C2D7A" w:rsidRDefault="000C2D7A" w:rsidP="000C2D7A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40543277" w14:textId="7DA448A7" w:rsidR="000C2D7A" w:rsidRDefault="000C2D7A" w:rsidP="000C2D7A">
      <w:pPr>
        <w:tabs>
          <w:tab w:val="left" w:pos="1223"/>
        </w:tabs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UNIT 2: REVIEW </w:t>
      </w:r>
    </w:p>
    <w:p w14:paraId="7920E2A8" w14:textId="06847574" w:rsidR="000C2D7A" w:rsidRPr="000C2D7A" w:rsidRDefault="000C2D7A" w:rsidP="000C2D7A">
      <w:pPr>
        <w:tabs>
          <w:tab w:val="left" w:pos="1223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Page 178-179  #3, 4, 5, 7-10, 12, 14-17</w:t>
      </w:r>
    </w:p>
    <w:p w14:paraId="151ED7AD" w14:textId="77777777" w:rsidR="00143099" w:rsidRPr="00210FAB" w:rsidRDefault="00143099" w:rsidP="00D5341D">
      <w:pPr>
        <w:tabs>
          <w:tab w:val="left" w:pos="1223"/>
        </w:tabs>
        <w:ind w:left="360"/>
        <w:rPr>
          <w:b/>
          <w:sz w:val="48"/>
          <w:szCs w:val="48"/>
          <w:u w:val="single"/>
        </w:rPr>
      </w:pPr>
    </w:p>
    <w:p w14:paraId="5B44C729" w14:textId="77777777" w:rsidR="00C21CBC" w:rsidRPr="00210FAB" w:rsidRDefault="00C21CBC" w:rsidP="00C21CBC">
      <w:pPr>
        <w:tabs>
          <w:tab w:val="left" w:pos="1223"/>
        </w:tabs>
        <w:rPr>
          <w:b/>
          <w:sz w:val="48"/>
          <w:szCs w:val="48"/>
          <w:u w:val="single"/>
        </w:rPr>
      </w:pPr>
    </w:p>
    <w:p w14:paraId="78995C63" w14:textId="77777777" w:rsidR="00C21CBC" w:rsidRPr="00C21CBC" w:rsidRDefault="00C21CBC">
      <w:pPr>
        <w:rPr>
          <w:b/>
          <w:u w:val="single"/>
        </w:rPr>
      </w:pPr>
    </w:p>
    <w:sectPr w:rsidR="00C21CBC" w:rsidRPr="00C21CBC" w:rsidSect="00210F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67D3"/>
    <w:multiLevelType w:val="hybridMultilevel"/>
    <w:tmpl w:val="D5A2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23C0"/>
    <w:multiLevelType w:val="hybridMultilevel"/>
    <w:tmpl w:val="6D92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C78E3"/>
    <w:multiLevelType w:val="hybridMultilevel"/>
    <w:tmpl w:val="D76C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BC"/>
    <w:rsid w:val="0008507A"/>
    <w:rsid w:val="000C2D7A"/>
    <w:rsid w:val="00143099"/>
    <w:rsid w:val="00210FAB"/>
    <w:rsid w:val="002264F7"/>
    <w:rsid w:val="004D52BE"/>
    <w:rsid w:val="005A2C0A"/>
    <w:rsid w:val="00690A33"/>
    <w:rsid w:val="00753133"/>
    <w:rsid w:val="007B328E"/>
    <w:rsid w:val="00B5118F"/>
    <w:rsid w:val="00C21CBC"/>
    <w:rsid w:val="00C3500D"/>
    <w:rsid w:val="00CB635E"/>
    <w:rsid w:val="00D5341D"/>
    <w:rsid w:val="00D67524"/>
    <w:rsid w:val="00EE2E5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C1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2019-11-20T00:09:00Z</dcterms:created>
  <dcterms:modified xsi:type="dcterms:W3CDTF">2019-11-21T18:41:00Z</dcterms:modified>
</cp:coreProperties>
</file>